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7E51C" w14:textId="77777777" w:rsidR="000D4222" w:rsidRPr="00D42962" w:rsidRDefault="000D4222" w:rsidP="000D4222">
      <w:r>
        <w:rPr>
          <w:noProof/>
          <w:lang w:eastAsia="es-ES"/>
        </w:rPr>
        <w:drawing>
          <wp:anchor distT="0" distB="0" distL="114300" distR="114300" simplePos="0" relativeHeight="251659264" behindDoc="0" locked="0" layoutInCell="1" allowOverlap="1" wp14:anchorId="25D67B84" wp14:editId="304D396A">
            <wp:simplePos x="0" y="0"/>
            <wp:positionH relativeFrom="margin">
              <wp:align>left</wp:align>
            </wp:positionH>
            <wp:positionV relativeFrom="paragraph">
              <wp:posOffset>0</wp:posOffset>
            </wp:positionV>
            <wp:extent cx="3545205" cy="2444750"/>
            <wp:effectExtent l="19050" t="0" r="17145" b="69850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imentao_ayurvdica.jpg"/>
                    <pic:cNvPicPr/>
                  </pic:nvPicPr>
                  <pic:blipFill>
                    <a:blip r:embed="rId8">
                      <a:extLst>
                        <a:ext uri="{28A0092B-C50C-407E-A947-70E740481C1C}">
                          <a14:useLocalDpi xmlns:a14="http://schemas.microsoft.com/office/drawing/2010/main" val="0"/>
                        </a:ext>
                      </a:extLst>
                    </a:blip>
                    <a:stretch>
                      <a:fillRect/>
                    </a:stretch>
                  </pic:blipFill>
                  <pic:spPr>
                    <a:xfrm>
                      <a:off x="0" y="0"/>
                      <a:ext cx="3545205" cy="244475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p>
    <w:p w14:paraId="5FD8F7D7" w14:textId="77777777" w:rsidR="000215D4" w:rsidRDefault="000215D4" w:rsidP="000D4222">
      <w:pPr>
        <w:jc w:val="center"/>
        <w:rPr>
          <w:rFonts w:ascii="Boulevard" w:hAnsi="Boulevard"/>
          <w:b/>
          <w:color w:val="80340D" w:themeColor="accent2" w:themeShade="80"/>
          <w:sz w:val="48"/>
          <w:szCs w:val="48"/>
        </w:rPr>
      </w:pPr>
    </w:p>
    <w:p w14:paraId="6657B43A" w14:textId="77777777" w:rsidR="000215D4" w:rsidRDefault="000215D4" w:rsidP="000D4222">
      <w:pPr>
        <w:jc w:val="center"/>
        <w:rPr>
          <w:rFonts w:ascii="Boulevard" w:hAnsi="Boulevard"/>
          <w:b/>
          <w:color w:val="80340D" w:themeColor="accent2" w:themeShade="80"/>
          <w:sz w:val="48"/>
          <w:szCs w:val="48"/>
        </w:rPr>
      </w:pPr>
    </w:p>
    <w:p w14:paraId="0EB76A5C" w14:textId="77777777" w:rsidR="000215D4" w:rsidRDefault="000215D4" w:rsidP="000D4222">
      <w:pPr>
        <w:jc w:val="center"/>
        <w:rPr>
          <w:rFonts w:ascii="Boulevard" w:hAnsi="Boulevard"/>
          <w:b/>
          <w:color w:val="80340D" w:themeColor="accent2" w:themeShade="80"/>
          <w:sz w:val="48"/>
          <w:szCs w:val="48"/>
        </w:rPr>
      </w:pPr>
    </w:p>
    <w:p w14:paraId="6E4CBCCE" w14:textId="77777777" w:rsidR="000215D4" w:rsidRDefault="000215D4" w:rsidP="000D4222">
      <w:pPr>
        <w:jc w:val="center"/>
        <w:rPr>
          <w:rFonts w:ascii="Boulevard" w:hAnsi="Boulevard"/>
          <w:b/>
          <w:color w:val="80340D" w:themeColor="accent2" w:themeShade="80"/>
          <w:sz w:val="48"/>
          <w:szCs w:val="48"/>
        </w:rPr>
      </w:pPr>
    </w:p>
    <w:p w14:paraId="7DEE00CC" w14:textId="77777777" w:rsidR="000215D4" w:rsidRDefault="000215D4" w:rsidP="000D4222">
      <w:pPr>
        <w:jc w:val="center"/>
        <w:rPr>
          <w:rFonts w:ascii="Boulevard" w:hAnsi="Boulevard"/>
          <w:b/>
          <w:color w:val="80340D" w:themeColor="accent2" w:themeShade="80"/>
          <w:sz w:val="48"/>
          <w:szCs w:val="48"/>
        </w:rPr>
      </w:pPr>
    </w:p>
    <w:p w14:paraId="090666E9" w14:textId="77777777" w:rsidR="000215D4" w:rsidRDefault="000215D4" w:rsidP="000D4222">
      <w:pPr>
        <w:jc w:val="center"/>
        <w:rPr>
          <w:rFonts w:ascii="Boulevard" w:hAnsi="Boulevard"/>
          <w:b/>
          <w:color w:val="80340D" w:themeColor="accent2" w:themeShade="80"/>
          <w:sz w:val="48"/>
          <w:szCs w:val="48"/>
        </w:rPr>
      </w:pPr>
    </w:p>
    <w:p w14:paraId="51FD09D6" w14:textId="2EA19CBA" w:rsidR="000D4222" w:rsidRDefault="000D4222" w:rsidP="000D4222">
      <w:pPr>
        <w:jc w:val="center"/>
        <w:rPr>
          <w:rFonts w:ascii="Boulevard" w:hAnsi="Boulevard"/>
          <w:b/>
          <w:color w:val="80340D" w:themeColor="accent2" w:themeShade="80"/>
          <w:sz w:val="48"/>
          <w:szCs w:val="48"/>
        </w:rPr>
      </w:pPr>
      <w:r w:rsidRPr="0020576D">
        <w:rPr>
          <w:rFonts w:ascii="Boulevard" w:hAnsi="Boulevard"/>
          <w:b/>
          <w:color w:val="80340D" w:themeColor="accent2" w:themeShade="80"/>
          <w:sz w:val="48"/>
          <w:szCs w:val="48"/>
        </w:rPr>
        <w:t>Los “sabores” de Cuaresma.</w:t>
      </w:r>
    </w:p>
    <w:p w14:paraId="0A1527E9" w14:textId="21D2FEA7" w:rsidR="000D4222" w:rsidRPr="0020576D" w:rsidRDefault="000D4222" w:rsidP="005D3DCC">
      <w:pPr>
        <w:spacing w:after="0"/>
        <w:jc w:val="center"/>
        <w:rPr>
          <w:rFonts w:ascii="Candara" w:hAnsi="Candara"/>
          <w:color w:val="80340D" w:themeColor="accent2" w:themeShade="80"/>
          <w:sz w:val="24"/>
          <w:szCs w:val="24"/>
        </w:rPr>
      </w:pPr>
      <w:r w:rsidRPr="0020576D">
        <w:rPr>
          <w:rFonts w:ascii="Candara" w:hAnsi="Candara"/>
          <w:color w:val="80340D" w:themeColor="accent2" w:themeShade="80"/>
          <w:sz w:val="24"/>
          <w:szCs w:val="24"/>
        </w:rPr>
        <w:t xml:space="preserve">“Quien por un instante </w:t>
      </w:r>
      <w:r>
        <w:rPr>
          <w:rFonts w:ascii="Candara" w:hAnsi="Candara"/>
          <w:color w:val="80340D" w:themeColor="accent2" w:themeShade="80"/>
          <w:sz w:val="24"/>
          <w:szCs w:val="24"/>
        </w:rPr>
        <w:t>saborea</w:t>
      </w:r>
      <w:r w:rsidRPr="0020576D">
        <w:rPr>
          <w:rFonts w:ascii="Candara" w:hAnsi="Candara"/>
          <w:color w:val="80340D" w:themeColor="accent2" w:themeShade="80"/>
          <w:sz w:val="24"/>
          <w:szCs w:val="24"/>
        </w:rPr>
        <w:t xml:space="preserve"> el Misterio,</w:t>
      </w:r>
    </w:p>
    <w:p w14:paraId="68A8CA51" w14:textId="77777777" w:rsidR="000D4222" w:rsidRDefault="000D4222" w:rsidP="000D4222">
      <w:pPr>
        <w:spacing w:after="0"/>
        <w:jc w:val="center"/>
        <w:rPr>
          <w:rFonts w:ascii="Candara" w:hAnsi="Candara"/>
          <w:color w:val="80340D" w:themeColor="accent2" w:themeShade="80"/>
          <w:sz w:val="24"/>
          <w:szCs w:val="24"/>
        </w:rPr>
      </w:pPr>
      <w:r>
        <w:rPr>
          <w:rFonts w:ascii="Candara" w:hAnsi="Candara"/>
          <w:color w:val="80340D" w:themeColor="accent2" w:themeShade="80"/>
          <w:sz w:val="24"/>
          <w:szCs w:val="24"/>
        </w:rPr>
        <w:t xml:space="preserve">  </w:t>
      </w:r>
      <w:r w:rsidRPr="0020576D">
        <w:rPr>
          <w:rFonts w:ascii="Candara" w:hAnsi="Candara"/>
          <w:color w:val="80340D" w:themeColor="accent2" w:themeShade="80"/>
          <w:sz w:val="24"/>
          <w:szCs w:val="24"/>
        </w:rPr>
        <w:t xml:space="preserve">lo </w:t>
      </w:r>
      <w:r>
        <w:rPr>
          <w:rFonts w:ascii="Candara" w:hAnsi="Candara"/>
          <w:color w:val="80340D" w:themeColor="accent2" w:themeShade="80"/>
          <w:sz w:val="24"/>
          <w:szCs w:val="24"/>
        </w:rPr>
        <w:t>paladea</w:t>
      </w:r>
      <w:r w:rsidRPr="0020576D">
        <w:rPr>
          <w:rFonts w:ascii="Candara" w:hAnsi="Candara"/>
          <w:color w:val="80340D" w:themeColor="accent2" w:themeShade="80"/>
          <w:sz w:val="24"/>
          <w:szCs w:val="24"/>
        </w:rPr>
        <w:t xml:space="preserve"> en todas las cosas”</w:t>
      </w:r>
      <w:r>
        <w:rPr>
          <w:rFonts w:ascii="Candara" w:hAnsi="Candara"/>
          <w:color w:val="80340D" w:themeColor="accent2" w:themeShade="80"/>
          <w:sz w:val="24"/>
          <w:szCs w:val="24"/>
        </w:rPr>
        <w:t xml:space="preserve"> </w:t>
      </w:r>
      <w:r w:rsidRPr="0020576D">
        <w:rPr>
          <w:rFonts w:ascii="Candara" w:hAnsi="Candara"/>
          <w:color w:val="80340D" w:themeColor="accent2" w:themeShade="80"/>
          <w:sz w:val="24"/>
          <w:szCs w:val="24"/>
        </w:rPr>
        <w:t xml:space="preserve"> </w:t>
      </w:r>
    </w:p>
    <w:p w14:paraId="2A341A81" w14:textId="77777777" w:rsidR="005D3DCC" w:rsidRDefault="005D3DCC" w:rsidP="005D3DCC">
      <w:pPr>
        <w:spacing w:after="0"/>
        <w:jc w:val="center"/>
        <w:rPr>
          <w:rFonts w:ascii="Candara" w:hAnsi="Candara"/>
          <w:color w:val="80340D" w:themeColor="accent2" w:themeShade="80"/>
          <w:sz w:val="20"/>
          <w:szCs w:val="20"/>
        </w:rPr>
      </w:pPr>
    </w:p>
    <w:p w14:paraId="2E6679DE" w14:textId="09840EB0" w:rsidR="000D4222" w:rsidRPr="0082190A" w:rsidRDefault="000D4222" w:rsidP="005D3DCC">
      <w:pPr>
        <w:spacing w:after="0"/>
        <w:ind w:left="2832" w:firstLine="708"/>
        <w:jc w:val="center"/>
        <w:rPr>
          <w:rFonts w:ascii="Candara" w:hAnsi="Candara"/>
          <w:color w:val="80340D" w:themeColor="accent2" w:themeShade="80"/>
          <w:sz w:val="24"/>
          <w:szCs w:val="24"/>
        </w:rPr>
      </w:pPr>
      <w:r w:rsidRPr="0020576D">
        <w:rPr>
          <w:rFonts w:ascii="Candara" w:hAnsi="Candara"/>
          <w:color w:val="80340D" w:themeColor="accent2" w:themeShade="80"/>
          <w:sz w:val="20"/>
          <w:szCs w:val="20"/>
        </w:rPr>
        <w:t>-Kirila Spiecker-</w:t>
      </w:r>
    </w:p>
    <w:p w14:paraId="2C5DF777" w14:textId="374BC8C2" w:rsidR="000D4222" w:rsidRDefault="005D3DCC" w:rsidP="000D4222">
      <w:pPr>
        <w:rPr>
          <w:rFonts w:ascii="AR CENA" w:hAnsi="AR CENA"/>
        </w:rPr>
      </w:pPr>
      <w:r>
        <w:rPr>
          <w:noProof/>
        </w:rPr>
        <w:drawing>
          <wp:anchor distT="0" distB="0" distL="114300" distR="114300" simplePos="0" relativeHeight="251660288" behindDoc="0" locked="0" layoutInCell="1" allowOverlap="1" wp14:anchorId="069E21C2" wp14:editId="43E4EA83">
            <wp:simplePos x="0" y="0"/>
            <wp:positionH relativeFrom="column">
              <wp:posOffset>175224</wp:posOffset>
            </wp:positionH>
            <wp:positionV relativeFrom="page">
              <wp:posOffset>5501221</wp:posOffset>
            </wp:positionV>
            <wp:extent cx="1267460" cy="885825"/>
            <wp:effectExtent l="0" t="0" r="8890" b="9525"/>
            <wp:wrapSquare wrapText="bothSides"/>
            <wp:docPr id="313439506" name="Imagen 1"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439506" name="Imagen 1" descr="Diagrama&#10;&#10;Descripción generada automáticamente con confianza medi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67460" cy="8858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B602DC" w14:textId="6705505C" w:rsidR="005D3DCC" w:rsidRDefault="005D3DCC" w:rsidP="005D3DCC">
      <w:pPr>
        <w:ind w:left="3540" w:firstLine="708"/>
        <w:rPr>
          <w:rFonts w:ascii="Candara" w:hAnsi="Candara"/>
          <w:color w:val="80340D" w:themeColor="accent2" w:themeShade="80"/>
        </w:rPr>
      </w:pPr>
    </w:p>
    <w:p w14:paraId="00796FEA" w14:textId="12663407" w:rsidR="000D4222" w:rsidRPr="0020576D" w:rsidRDefault="000D4222" w:rsidP="005D3DCC">
      <w:pPr>
        <w:ind w:left="3540" w:firstLine="708"/>
        <w:rPr>
          <w:rFonts w:ascii="Candara" w:hAnsi="Candara"/>
          <w:color w:val="80340D" w:themeColor="accent2" w:themeShade="80"/>
        </w:rPr>
      </w:pPr>
      <w:r w:rsidRPr="0020576D">
        <w:rPr>
          <w:rFonts w:ascii="Candara" w:hAnsi="Candara"/>
          <w:color w:val="80340D" w:themeColor="accent2" w:themeShade="80"/>
        </w:rPr>
        <w:t>Maricarmen Ferrero hcsa</w:t>
      </w:r>
      <w:r>
        <w:rPr>
          <w:rFonts w:ascii="Candara" w:hAnsi="Candara"/>
          <w:color w:val="80340D" w:themeColor="accent2" w:themeShade="80"/>
        </w:rPr>
        <w:t xml:space="preserve"> </w:t>
      </w:r>
    </w:p>
    <w:p w14:paraId="4DC71935" w14:textId="20DD4133" w:rsidR="000D4222" w:rsidRDefault="000D4222" w:rsidP="000D4222">
      <w:pPr>
        <w:spacing w:after="0" w:line="276" w:lineRule="auto"/>
        <w:jc w:val="both"/>
        <w:rPr>
          <w:rFonts w:ascii="Candara" w:hAnsi="Candara"/>
          <w:sz w:val="24"/>
          <w:szCs w:val="24"/>
        </w:rPr>
      </w:pPr>
    </w:p>
    <w:p w14:paraId="3FE0CE98" w14:textId="6CBD5AA8" w:rsidR="00D56381" w:rsidRDefault="00D56381" w:rsidP="000D4222">
      <w:pPr>
        <w:spacing w:after="0" w:line="276" w:lineRule="auto"/>
        <w:jc w:val="both"/>
        <w:rPr>
          <w:rFonts w:ascii="Candara" w:hAnsi="Candara"/>
          <w:sz w:val="24"/>
          <w:szCs w:val="24"/>
        </w:rPr>
      </w:pPr>
    </w:p>
    <w:p w14:paraId="0FE64A00" w14:textId="2C58D498" w:rsidR="00D56381" w:rsidRDefault="00D56381" w:rsidP="000D4222">
      <w:pPr>
        <w:spacing w:after="0" w:line="276" w:lineRule="auto"/>
        <w:jc w:val="both"/>
        <w:rPr>
          <w:rFonts w:ascii="Candara" w:hAnsi="Candara"/>
          <w:sz w:val="24"/>
          <w:szCs w:val="24"/>
        </w:rPr>
      </w:pPr>
    </w:p>
    <w:p w14:paraId="6C21689B" w14:textId="77777777" w:rsidR="005D3DCC" w:rsidRDefault="005D3DCC" w:rsidP="000D4222">
      <w:pPr>
        <w:spacing w:after="0" w:line="276" w:lineRule="auto"/>
        <w:jc w:val="both"/>
        <w:rPr>
          <w:rFonts w:ascii="Candara" w:hAnsi="Candara"/>
          <w:sz w:val="24"/>
          <w:szCs w:val="24"/>
        </w:rPr>
      </w:pPr>
    </w:p>
    <w:p w14:paraId="6A1EDEBE" w14:textId="70384970" w:rsidR="000D4222" w:rsidRDefault="000D4222" w:rsidP="000D4222">
      <w:pPr>
        <w:spacing w:after="0" w:line="276" w:lineRule="auto"/>
        <w:jc w:val="both"/>
        <w:rPr>
          <w:rFonts w:ascii="Candara" w:hAnsi="Candara"/>
          <w:sz w:val="24"/>
          <w:szCs w:val="24"/>
        </w:rPr>
      </w:pPr>
      <w:r>
        <w:rPr>
          <w:rFonts w:ascii="Candara" w:hAnsi="Candara"/>
          <w:sz w:val="24"/>
          <w:szCs w:val="24"/>
        </w:rPr>
        <w:lastRenderedPageBreak/>
        <w:t>Hace unos días, recibí un correo publicitario. En el “asunto” decía: Los sabores de Cuaresma. Me sorprendió el título y decidí abrirlo. Hablaba de gastronomía, de como con la llegada de la Cuaresma, en los hogares y establecimientos hoteleros, sacan el viejo recetario heredado de las abuelas para sustituir los productos ibéricos por el pescado.</w:t>
      </w:r>
    </w:p>
    <w:p w14:paraId="3D54182F" w14:textId="77777777" w:rsidR="000D4222" w:rsidRDefault="000D4222" w:rsidP="000D4222">
      <w:pPr>
        <w:spacing w:after="0" w:line="276" w:lineRule="auto"/>
        <w:jc w:val="both"/>
        <w:rPr>
          <w:rFonts w:ascii="Candara" w:hAnsi="Candara"/>
          <w:sz w:val="24"/>
          <w:szCs w:val="24"/>
        </w:rPr>
      </w:pPr>
      <w:r>
        <w:rPr>
          <w:rFonts w:ascii="Candara" w:hAnsi="Candara"/>
          <w:sz w:val="24"/>
          <w:szCs w:val="24"/>
        </w:rPr>
        <w:t>Este simple correo, abierto por curiosidad, me situó ante la llegada de la Cuaresma.</w:t>
      </w:r>
    </w:p>
    <w:p w14:paraId="5E3091E6" w14:textId="77777777" w:rsidR="000D4222" w:rsidRDefault="000D4222" w:rsidP="000D4222">
      <w:pPr>
        <w:spacing w:after="0" w:line="276" w:lineRule="auto"/>
        <w:jc w:val="both"/>
        <w:rPr>
          <w:rFonts w:ascii="Candara" w:hAnsi="Candara"/>
          <w:sz w:val="24"/>
          <w:szCs w:val="24"/>
        </w:rPr>
      </w:pPr>
      <w:r>
        <w:rPr>
          <w:rFonts w:ascii="Candara" w:hAnsi="Candara"/>
          <w:sz w:val="24"/>
          <w:szCs w:val="24"/>
        </w:rPr>
        <w:t>Me vino una pregunta: ¿Y si sacamos el “recetario heredado” y ponemos “sabor” a la Cuaresma?</w:t>
      </w:r>
    </w:p>
    <w:p w14:paraId="085A01B2" w14:textId="77777777" w:rsidR="000D4222" w:rsidRDefault="000D4222" w:rsidP="000D4222">
      <w:pPr>
        <w:spacing w:after="0" w:line="276" w:lineRule="auto"/>
        <w:jc w:val="both"/>
        <w:rPr>
          <w:rFonts w:ascii="Candara" w:hAnsi="Candara"/>
          <w:sz w:val="24"/>
          <w:szCs w:val="24"/>
        </w:rPr>
      </w:pPr>
      <w:r>
        <w:rPr>
          <w:rFonts w:ascii="Candara" w:hAnsi="Candara"/>
          <w:sz w:val="24"/>
          <w:szCs w:val="24"/>
        </w:rPr>
        <w:t>Y aquí estoy, dispuesta a compartir lo que brote de esta sencilla intuición, llegada por un correo de esos que una no abre y lleva directamente a la papelera del ordenador. Algo me llevó a abrirlo, y lo acojo como regalo.</w:t>
      </w:r>
    </w:p>
    <w:p w14:paraId="7FFFB4AB" w14:textId="09B10DD8" w:rsidR="000D4222" w:rsidRDefault="000D4222" w:rsidP="000D4222">
      <w:pPr>
        <w:spacing w:after="0" w:line="276" w:lineRule="auto"/>
        <w:jc w:val="both"/>
        <w:rPr>
          <w:rFonts w:ascii="Candara" w:hAnsi="Candara"/>
          <w:sz w:val="24"/>
          <w:szCs w:val="24"/>
        </w:rPr>
      </w:pPr>
      <w:r>
        <w:rPr>
          <w:rFonts w:ascii="Candara" w:hAnsi="Candara"/>
          <w:sz w:val="24"/>
          <w:szCs w:val="24"/>
        </w:rPr>
        <w:t>Vamos a compartir juntas: Los sabores de Cuaresma, no a través de recetas, sino con la Sabiduría que encierran algunas palabras que se nos regalan en el “recetario heredado” de la Palabra de cuatro domingos de este itinerario pedagógico-espiritual de Cuaresma, que</w:t>
      </w:r>
      <w:r w:rsidR="00EB0DC2">
        <w:rPr>
          <w:rFonts w:ascii="Candara" w:hAnsi="Candara"/>
          <w:sz w:val="24"/>
          <w:szCs w:val="24"/>
        </w:rPr>
        <w:t xml:space="preserve"> también</w:t>
      </w:r>
      <w:r>
        <w:rPr>
          <w:rFonts w:ascii="Candara" w:hAnsi="Candara"/>
          <w:sz w:val="24"/>
          <w:szCs w:val="24"/>
        </w:rPr>
        <w:t xml:space="preserve"> </w:t>
      </w:r>
      <w:r w:rsidR="00EB0DC2">
        <w:rPr>
          <w:rFonts w:ascii="Candara" w:hAnsi="Candara"/>
          <w:sz w:val="24"/>
          <w:szCs w:val="24"/>
        </w:rPr>
        <w:t xml:space="preserve">es, </w:t>
      </w:r>
      <w:r>
        <w:rPr>
          <w:rFonts w:ascii="Candara" w:hAnsi="Candara"/>
          <w:sz w:val="24"/>
          <w:szCs w:val="24"/>
        </w:rPr>
        <w:t>el itinerario de nuestra propia cotidianidad.</w:t>
      </w:r>
    </w:p>
    <w:p w14:paraId="14B88FD1" w14:textId="6E5C1A6A" w:rsidR="000215D4" w:rsidRDefault="000D4222" w:rsidP="000D4222">
      <w:pPr>
        <w:spacing w:after="0" w:line="276" w:lineRule="auto"/>
        <w:jc w:val="both"/>
        <w:rPr>
          <w:rFonts w:ascii="Candara" w:hAnsi="Candara"/>
          <w:sz w:val="24"/>
          <w:szCs w:val="24"/>
        </w:rPr>
      </w:pPr>
      <w:r>
        <w:rPr>
          <w:rFonts w:ascii="Candara" w:hAnsi="Candara"/>
          <w:sz w:val="24"/>
          <w:szCs w:val="24"/>
        </w:rPr>
        <w:t xml:space="preserve">Sabores de Cuaresma, que se concretan en cuatro </w:t>
      </w:r>
      <w:r w:rsidR="00EB0DC2">
        <w:rPr>
          <w:rFonts w:ascii="Candara" w:hAnsi="Candara"/>
          <w:sz w:val="24"/>
          <w:szCs w:val="24"/>
        </w:rPr>
        <w:t>textos</w:t>
      </w:r>
      <w:r>
        <w:rPr>
          <w:rFonts w:ascii="Candara" w:hAnsi="Candara"/>
          <w:sz w:val="24"/>
          <w:szCs w:val="24"/>
        </w:rPr>
        <w:t xml:space="preserve"> </w:t>
      </w:r>
      <w:r w:rsidR="00EB0DC2">
        <w:rPr>
          <w:rFonts w:ascii="Candara" w:hAnsi="Candara"/>
          <w:sz w:val="24"/>
          <w:szCs w:val="24"/>
        </w:rPr>
        <w:t>plenos de</w:t>
      </w:r>
      <w:r>
        <w:rPr>
          <w:rFonts w:ascii="Candara" w:hAnsi="Candara"/>
          <w:sz w:val="24"/>
          <w:szCs w:val="24"/>
        </w:rPr>
        <w:t xml:space="preserve"> contenido y sabiduría. </w:t>
      </w:r>
      <w:r w:rsidR="000215D4">
        <w:rPr>
          <w:rFonts w:ascii="Candara" w:hAnsi="Candara"/>
          <w:sz w:val="24"/>
          <w:szCs w:val="24"/>
        </w:rPr>
        <w:t xml:space="preserve">En este retiro, acogemos dos </w:t>
      </w:r>
      <w:r w:rsidR="00EB0DC2">
        <w:rPr>
          <w:rFonts w:ascii="Candara" w:hAnsi="Candara"/>
          <w:sz w:val="24"/>
          <w:szCs w:val="24"/>
        </w:rPr>
        <w:t>textos, correspondientes al primer y segundo domingo de cuaresma, concretado en dos palabras, que esconden una profunda riqueza y el sabroso sabor de la sabiduría</w:t>
      </w:r>
      <w:r w:rsidR="000215D4">
        <w:rPr>
          <w:rFonts w:ascii="Candara" w:hAnsi="Candara"/>
          <w:sz w:val="24"/>
          <w:szCs w:val="24"/>
        </w:rPr>
        <w:t xml:space="preserve">: </w:t>
      </w:r>
      <w:r w:rsidR="000215D4" w:rsidRPr="00EB0DC2">
        <w:rPr>
          <w:rFonts w:ascii="Candara" w:hAnsi="Candara"/>
          <w:b/>
          <w:bCs/>
          <w:sz w:val="24"/>
          <w:szCs w:val="24"/>
        </w:rPr>
        <w:t>Silencio</w:t>
      </w:r>
      <w:r w:rsidR="000215D4">
        <w:rPr>
          <w:rFonts w:ascii="Candara" w:hAnsi="Candara"/>
          <w:sz w:val="24"/>
          <w:szCs w:val="24"/>
        </w:rPr>
        <w:t xml:space="preserve"> y </w:t>
      </w:r>
      <w:r w:rsidR="00EB0DC2" w:rsidRPr="00EB0DC2">
        <w:rPr>
          <w:rFonts w:ascii="Candara" w:hAnsi="Candara"/>
          <w:b/>
          <w:bCs/>
          <w:sz w:val="24"/>
          <w:szCs w:val="24"/>
        </w:rPr>
        <w:t>E</w:t>
      </w:r>
      <w:r w:rsidR="000215D4" w:rsidRPr="00EB0DC2">
        <w:rPr>
          <w:rFonts w:ascii="Candara" w:hAnsi="Candara"/>
          <w:b/>
          <w:bCs/>
          <w:sz w:val="24"/>
          <w:szCs w:val="24"/>
        </w:rPr>
        <w:t>scucha</w:t>
      </w:r>
      <w:r w:rsidR="000215D4">
        <w:rPr>
          <w:rFonts w:ascii="Candara" w:hAnsi="Candara"/>
          <w:sz w:val="24"/>
          <w:szCs w:val="24"/>
        </w:rPr>
        <w:t xml:space="preserve">, las otras dos, para más adelante. </w:t>
      </w:r>
    </w:p>
    <w:p w14:paraId="0FC30E5E" w14:textId="485C370C" w:rsidR="000D4222" w:rsidRDefault="000D4222" w:rsidP="000D4222">
      <w:pPr>
        <w:spacing w:after="0" w:line="276" w:lineRule="auto"/>
        <w:jc w:val="both"/>
        <w:rPr>
          <w:rFonts w:ascii="Candara" w:hAnsi="Candara"/>
          <w:sz w:val="24"/>
          <w:szCs w:val="24"/>
        </w:rPr>
      </w:pPr>
      <w:r>
        <w:rPr>
          <w:rFonts w:ascii="Candara" w:hAnsi="Candara"/>
          <w:sz w:val="24"/>
          <w:szCs w:val="24"/>
        </w:rPr>
        <w:t>Vamos a adentrarnos en la profundidad de la SABIDURÍA…</w:t>
      </w:r>
      <w:r w:rsidRPr="000D4222">
        <w:rPr>
          <w:rFonts w:ascii="Candara" w:hAnsi="Candara"/>
          <w:b/>
          <w:bCs/>
          <w:sz w:val="24"/>
          <w:szCs w:val="24"/>
        </w:rPr>
        <w:t xml:space="preserve">Sabor que sabe </w:t>
      </w:r>
      <w:r>
        <w:rPr>
          <w:rFonts w:ascii="Candara" w:hAnsi="Candara"/>
          <w:b/>
          <w:bCs/>
          <w:sz w:val="24"/>
          <w:szCs w:val="24"/>
        </w:rPr>
        <w:t>…</w:t>
      </w:r>
    </w:p>
    <w:p w14:paraId="04DED282" w14:textId="4480A282" w:rsidR="00D56381" w:rsidRDefault="000D4222" w:rsidP="000D4222">
      <w:pPr>
        <w:spacing w:after="0" w:line="276" w:lineRule="auto"/>
        <w:jc w:val="both"/>
        <w:rPr>
          <w:rFonts w:ascii="Candara" w:hAnsi="Candara"/>
          <w:sz w:val="24"/>
          <w:szCs w:val="24"/>
        </w:rPr>
      </w:pPr>
      <w:r>
        <w:rPr>
          <w:rFonts w:ascii="Candara" w:hAnsi="Candara"/>
          <w:sz w:val="24"/>
          <w:szCs w:val="24"/>
        </w:rPr>
        <w:t>¡</w:t>
      </w:r>
      <w:r w:rsidR="000215D4">
        <w:rPr>
          <w:rFonts w:ascii="Candara" w:hAnsi="Candara"/>
          <w:sz w:val="24"/>
          <w:szCs w:val="24"/>
        </w:rPr>
        <w:t>Y a</w:t>
      </w:r>
      <w:r>
        <w:rPr>
          <w:rFonts w:ascii="Candara" w:hAnsi="Candara"/>
          <w:sz w:val="24"/>
          <w:szCs w:val="24"/>
        </w:rPr>
        <w:t xml:space="preserve"> gozar con los SABORES!</w:t>
      </w:r>
    </w:p>
    <w:p w14:paraId="3E1F6945" w14:textId="77777777" w:rsidR="00D56381" w:rsidRDefault="00D56381" w:rsidP="000D4222">
      <w:pPr>
        <w:spacing w:after="0" w:line="276" w:lineRule="auto"/>
        <w:jc w:val="both"/>
        <w:rPr>
          <w:rFonts w:ascii="Candara" w:hAnsi="Candara"/>
          <w:sz w:val="24"/>
          <w:szCs w:val="24"/>
        </w:rPr>
      </w:pPr>
    </w:p>
    <w:p w14:paraId="1BA5C6AE" w14:textId="77777777" w:rsidR="000D4222" w:rsidRPr="0082190A" w:rsidRDefault="000D4222" w:rsidP="000D4222">
      <w:pPr>
        <w:pStyle w:val="Prrafodelista"/>
        <w:numPr>
          <w:ilvl w:val="0"/>
          <w:numId w:val="1"/>
        </w:numPr>
        <w:spacing w:after="0" w:line="276" w:lineRule="auto"/>
        <w:jc w:val="both"/>
        <w:rPr>
          <w:rFonts w:ascii="Candara" w:hAnsi="Candara"/>
          <w:b/>
          <w:color w:val="80340D" w:themeColor="accent2" w:themeShade="80"/>
          <w:sz w:val="28"/>
          <w:szCs w:val="28"/>
        </w:rPr>
      </w:pPr>
      <w:r w:rsidRPr="0082190A">
        <w:rPr>
          <w:rFonts w:ascii="Candara" w:hAnsi="Candara"/>
          <w:b/>
          <w:color w:val="80340D" w:themeColor="accent2" w:themeShade="80"/>
          <w:sz w:val="28"/>
          <w:szCs w:val="28"/>
        </w:rPr>
        <w:lastRenderedPageBreak/>
        <w:t>El sabo</w:t>
      </w:r>
      <w:r>
        <w:rPr>
          <w:rFonts w:ascii="Candara" w:hAnsi="Candara"/>
          <w:b/>
          <w:color w:val="80340D" w:themeColor="accent2" w:themeShade="80"/>
          <w:sz w:val="28"/>
          <w:szCs w:val="28"/>
        </w:rPr>
        <w:t>r del Silencio.</w:t>
      </w:r>
    </w:p>
    <w:p w14:paraId="41C3BC08" w14:textId="77777777" w:rsidR="000D4222" w:rsidRPr="0082190A" w:rsidRDefault="000D4222" w:rsidP="000D4222">
      <w:pPr>
        <w:spacing w:after="0" w:line="276" w:lineRule="auto"/>
        <w:jc w:val="both"/>
        <w:rPr>
          <w:rFonts w:ascii="Candara" w:hAnsi="Candara"/>
          <w:b/>
          <w:color w:val="80340D" w:themeColor="accent2" w:themeShade="80"/>
          <w:sz w:val="24"/>
          <w:szCs w:val="24"/>
        </w:rPr>
      </w:pPr>
      <w:r>
        <w:rPr>
          <w:rFonts w:ascii="Candara" w:hAnsi="Candara"/>
          <w:b/>
          <w:color w:val="80340D" w:themeColor="accent2" w:themeShade="80"/>
          <w:sz w:val="24"/>
          <w:szCs w:val="24"/>
        </w:rPr>
        <w:t>_______________________________________________</w:t>
      </w:r>
    </w:p>
    <w:p w14:paraId="0D1148F0" w14:textId="77777777" w:rsidR="000D4222" w:rsidRDefault="000D4222" w:rsidP="000D4222">
      <w:pPr>
        <w:spacing w:after="0" w:line="276" w:lineRule="auto"/>
        <w:jc w:val="both"/>
        <w:rPr>
          <w:rFonts w:ascii="Candara" w:hAnsi="Candara"/>
          <w:i/>
          <w:sz w:val="24"/>
          <w:szCs w:val="24"/>
        </w:rPr>
      </w:pPr>
    </w:p>
    <w:p w14:paraId="6B27E458" w14:textId="28BD3859" w:rsidR="000D4222" w:rsidRPr="00EE5C1F" w:rsidRDefault="000D4222" w:rsidP="000D4222">
      <w:pPr>
        <w:spacing w:after="0" w:line="276" w:lineRule="auto"/>
        <w:jc w:val="both"/>
        <w:rPr>
          <w:rFonts w:ascii="Candara" w:hAnsi="Candara"/>
          <w:b/>
          <w:color w:val="80340D" w:themeColor="accent2" w:themeShade="80"/>
          <w:sz w:val="24"/>
          <w:szCs w:val="24"/>
        </w:rPr>
      </w:pPr>
      <w:r w:rsidRPr="00EE5C1F">
        <w:rPr>
          <w:rFonts w:ascii="Candara" w:hAnsi="Candara"/>
          <w:b/>
          <w:i/>
          <w:color w:val="80340D" w:themeColor="accent2" w:themeShade="80"/>
          <w:sz w:val="24"/>
          <w:szCs w:val="24"/>
        </w:rPr>
        <w:t>“</w:t>
      </w:r>
      <w:r w:rsidR="00C41ED7">
        <w:rPr>
          <w:rFonts w:ascii="Candara" w:hAnsi="Candara"/>
          <w:b/>
          <w:i/>
          <w:color w:val="80340D" w:themeColor="accent2" w:themeShade="80"/>
          <w:sz w:val="24"/>
          <w:szCs w:val="24"/>
        </w:rPr>
        <w:t>En aquel tiempo, el Espíritu empujó a Jesús al desierto</w:t>
      </w:r>
      <w:r w:rsidRPr="00EE5C1F">
        <w:rPr>
          <w:rFonts w:ascii="Candara" w:hAnsi="Candara"/>
          <w:b/>
          <w:i/>
          <w:color w:val="80340D" w:themeColor="accent2" w:themeShade="80"/>
          <w:sz w:val="24"/>
          <w:szCs w:val="24"/>
        </w:rPr>
        <w:t>”</w:t>
      </w:r>
      <w:r w:rsidRPr="00EE5C1F">
        <w:rPr>
          <w:rFonts w:ascii="Candara" w:hAnsi="Candara"/>
          <w:b/>
          <w:color w:val="80340D" w:themeColor="accent2" w:themeShade="80"/>
          <w:sz w:val="24"/>
          <w:szCs w:val="24"/>
        </w:rPr>
        <w:t xml:space="preserve"> </w:t>
      </w:r>
      <w:r w:rsidR="00C41ED7">
        <w:rPr>
          <w:rFonts w:ascii="Candara" w:hAnsi="Candara"/>
          <w:b/>
          <w:color w:val="80340D" w:themeColor="accent2" w:themeShade="80"/>
          <w:sz w:val="24"/>
          <w:szCs w:val="24"/>
        </w:rPr>
        <w:t>Mc 1,12-15</w:t>
      </w:r>
      <w:r w:rsidRPr="00EE5C1F">
        <w:rPr>
          <w:rFonts w:ascii="Candara" w:hAnsi="Candara"/>
          <w:b/>
          <w:color w:val="80340D" w:themeColor="accent2" w:themeShade="80"/>
          <w:sz w:val="24"/>
          <w:szCs w:val="24"/>
        </w:rPr>
        <w:t xml:space="preserve"> </w:t>
      </w:r>
    </w:p>
    <w:p w14:paraId="746FF6E8" w14:textId="77777777" w:rsidR="000D4222" w:rsidRDefault="000D4222" w:rsidP="000D4222">
      <w:pPr>
        <w:spacing w:after="0"/>
        <w:jc w:val="both"/>
        <w:rPr>
          <w:rFonts w:ascii="Candara" w:hAnsi="Candara"/>
          <w:sz w:val="24"/>
          <w:szCs w:val="24"/>
        </w:rPr>
      </w:pPr>
    </w:p>
    <w:p w14:paraId="2F06D897" w14:textId="470D3F42" w:rsidR="000D4222" w:rsidRPr="00F75130" w:rsidRDefault="000D4222" w:rsidP="000D4222">
      <w:pPr>
        <w:spacing w:after="0"/>
        <w:jc w:val="both"/>
        <w:rPr>
          <w:rFonts w:ascii="Candara" w:hAnsi="Candara"/>
          <w:sz w:val="24"/>
          <w:szCs w:val="24"/>
        </w:rPr>
      </w:pPr>
      <w:r w:rsidRPr="00F75130">
        <w:rPr>
          <w:rFonts w:ascii="Candara" w:hAnsi="Candara"/>
          <w:sz w:val="24"/>
          <w:szCs w:val="24"/>
        </w:rPr>
        <w:t>El ADN expresa nuestra composición genética. Cada ADN sintetizado está formado por una cadena</w:t>
      </w:r>
      <w:r w:rsidR="00C41ED7">
        <w:rPr>
          <w:rFonts w:ascii="Candara" w:hAnsi="Candara"/>
          <w:sz w:val="24"/>
          <w:szCs w:val="24"/>
        </w:rPr>
        <w:t xml:space="preserve"> </w:t>
      </w:r>
      <w:r w:rsidRPr="00F75130">
        <w:rPr>
          <w:rFonts w:ascii="Candara" w:hAnsi="Candara"/>
          <w:sz w:val="24"/>
          <w:szCs w:val="24"/>
        </w:rPr>
        <w:t xml:space="preserve">“antigua”, que sirvió de molde, con la otra “nueva” …y así, se van </w:t>
      </w:r>
      <w:r w:rsidR="00836EA4" w:rsidRPr="00F75130">
        <w:rPr>
          <w:rFonts w:ascii="Candara" w:hAnsi="Candara"/>
          <w:sz w:val="24"/>
          <w:szCs w:val="24"/>
        </w:rPr>
        <w:t>encadenando para</w:t>
      </w:r>
      <w:r w:rsidRPr="00F75130">
        <w:rPr>
          <w:rFonts w:ascii="Candara" w:hAnsi="Candara"/>
          <w:sz w:val="24"/>
          <w:szCs w:val="24"/>
        </w:rPr>
        <w:t xml:space="preserve"> mantener los mismos genes originales en las cadenas nuevas.</w:t>
      </w:r>
    </w:p>
    <w:p w14:paraId="34AFF039" w14:textId="77777777" w:rsidR="000D4222" w:rsidRPr="00F75130" w:rsidRDefault="000D4222" w:rsidP="000D4222">
      <w:pPr>
        <w:spacing w:after="0"/>
        <w:jc w:val="both"/>
        <w:rPr>
          <w:rFonts w:ascii="Candara" w:hAnsi="Candara"/>
          <w:sz w:val="24"/>
          <w:szCs w:val="24"/>
        </w:rPr>
      </w:pPr>
      <w:r w:rsidRPr="00F75130">
        <w:rPr>
          <w:rFonts w:ascii="Candara" w:hAnsi="Candara"/>
          <w:sz w:val="24"/>
          <w:szCs w:val="24"/>
        </w:rPr>
        <w:t>Nuestro “gen”, está encadenado a la TOTALIDAD.</w:t>
      </w:r>
    </w:p>
    <w:p w14:paraId="5C9F8C9A" w14:textId="77777777" w:rsidR="000D4222" w:rsidRPr="00F75130" w:rsidRDefault="000D4222" w:rsidP="000D4222">
      <w:pPr>
        <w:spacing w:after="0"/>
        <w:jc w:val="both"/>
        <w:rPr>
          <w:rFonts w:ascii="Candara" w:hAnsi="Candara"/>
          <w:sz w:val="24"/>
          <w:szCs w:val="24"/>
        </w:rPr>
      </w:pPr>
      <w:r w:rsidRPr="00F75130">
        <w:rPr>
          <w:rFonts w:ascii="Candara" w:hAnsi="Candara"/>
          <w:sz w:val="24"/>
          <w:szCs w:val="24"/>
        </w:rPr>
        <w:t>Dios, es la Totalidad que se desborda en todo lo real, y se desborda en exceso</w:t>
      </w:r>
      <w:r>
        <w:rPr>
          <w:rFonts w:ascii="Maiandra GD" w:hAnsi="Maiandra GD"/>
          <w:sz w:val="24"/>
          <w:szCs w:val="24"/>
        </w:rPr>
        <w:t>. EXCESO, es otro nombre de Dios.</w:t>
      </w:r>
    </w:p>
    <w:p w14:paraId="6FE1DE3D" w14:textId="30C81925" w:rsidR="000D4222" w:rsidRDefault="000D4222" w:rsidP="000D4222">
      <w:pPr>
        <w:spacing w:after="0" w:line="276" w:lineRule="auto"/>
        <w:jc w:val="both"/>
        <w:rPr>
          <w:rFonts w:ascii="Candara" w:hAnsi="Candara"/>
          <w:sz w:val="24"/>
          <w:szCs w:val="24"/>
        </w:rPr>
      </w:pPr>
      <w:r>
        <w:rPr>
          <w:rFonts w:ascii="Candara" w:hAnsi="Candara"/>
          <w:sz w:val="24"/>
          <w:szCs w:val="24"/>
        </w:rPr>
        <w:t xml:space="preserve">Saborear esta sobreabundancia y desmesura, solo es posible desde la experiencia del silencio. Un Silencio sonoro que nos irá adentrando en la Fuente de la Sabiduría, es decir, </w:t>
      </w:r>
      <w:r w:rsidR="00C41ED7">
        <w:rPr>
          <w:rFonts w:ascii="Candara" w:hAnsi="Candara"/>
          <w:sz w:val="24"/>
          <w:szCs w:val="24"/>
        </w:rPr>
        <w:t>nos introducirá en la experiencia del</w:t>
      </w:r>
      <w:r>
        <w:rPr>
          <w:rFonts w:ascii="Candara" w:hAnsi="Candara"/>
          <w:sz w:val="24"/>
          <w:szCs w:val="24"/>
        </w:rPr>
        <w:t xml:space="preserve"> SABOR QUE SABE.</w:t>
      </w:r>
    </w:p>
    <w:p w14:paraId="73234CEA" w14:textId="4A15CDC6" w:rsidR="000D4222" w:rsidRPr="003A769D" w:rsidRDefault="000D4222" w:rsidP="00C41ED7">
      <w:pPr>
        <w:spacing w:after="0" w:line="276" w:lineRule="auto"/>
        <w:jc w:val="both"/>
        <w:rPr>
          <w:rFonts w:ascii="Candara" w:hAnsi="Candara"/>
          <w:i/>
          <w:iCs/>
          <w:sz w:val="24"/>
          <w:szCs w:val="24"/>
        </w:rPr>
      </w:pPr>
      <w:r>
        <w:rPr>
          <w:rFonts w:ascii="Candara" w:hAnsi="Candara"/>
          <w:sz w:val="24"/>
          <w:szCs w:val="24"/>
        </w:rPr>
        <w:t>Dice un anuncio publicitario:</w:t>
      </w:r>
      <w:r w:rsidR="00C41ED7">
        <w:rPr>
          <w:rFonts w:ascii="Candara" w:hAnsi="Candara"/>
          <w:i/>
          <w:sz w:val="24"/>
          <w:szCs w:val="24"/>
        </w:rPr>
        <w:t xml:space="preserve"> </w:t>
      </w:r>
      <w:r>
        <w:rPr>
          <w:rFonts w:ascii="Candara" w:hAnsi="Candara"/>
          <w:i/>
          <w:sz w:val="24"/>
          <w:szCs w:val="24"/>
        </w:rPr>
        <w:t>“Cuando lo experimentas, lo saboreas”</w:t>
      </w:r>
      <w:r w:rsidR="00C41ED7">
        <w:rPr>
          <w:rFonts w:ascii="Candara" w:hAnsi="Candara"/>
          <w:i/>
          <w:sz w:val="24"/>
          <w:szCs w:val="24"/>
        </w:rPr>
        <w:t xml:space="preserve">. </w:t>
      </w:r>
      <w:r>
        <w:rPr>
          <w:rFonts w:ascii="Candara" w:hAnsi="Candara"/>
          <w:sz w:val="24"/>
          <w:szCs w:val="24"/>
        </w:rPr>
        <w:t xml:space="preserve">Experimentar </w:t>
      </w:r>
      <w:r w:rsidR="00994DA1">
        <w:rPr>
          <w:rFonts w:ascii="Candara" w:hAnsi="Candara"/>
          <w:sz w:val="24"/>
          <w:szCs w:val="24"/>
        </w:rPr>
        <w:t>el silencio</w:t>
      </w:r>
      <w:r w:rsidRPr="00F75130">
        <w:rPr>
          <w:rFonts w:ascii="Candara" w:hAnsi="Candara"/>
          <w:sz w:val="24"/>
          <w:szCs w:val="24"/>
        </w:rPr>
        <w:t>, nos posibilita saborear el SER, haciéndonos partícipes de Aquello que se nos da a conocer.</w:t>
      </w:r>
      <w:r>
        <w:rPr>
          <w:rFonts w:ascii="Candara" w:hAnsi="Candara"/>
          <w:sz w:val="24"/>
          <w:szCs w:val="24"/>
        </w:rPr>
        <w:t xml:space="preserve"> El Silencio, nos hace partícipes del Misterio que se manifiesta siempre en el “exceso”.</w:t>
      </w:r>
      <w:r w:rsidR="00836EA4">
        <w:rPr>
          <w:rFonts w:ascii="Candara" w:hAnsi="Candara"/>
          <w:sz w:val="24"/>
          <w:szCs w:val="24"/>
        </w:rPr>
        <w:t xml:space="preserve"> Y como muy bien expresa Madeleine Delbrêl: </w:t>
      </w:r>
      <w:r w:rsidR="00836EA4" w:rsidRPr="00836EA4">
        <w:rPr>
          <w:rFonts w:ascii="Candara" w:hAnsi="Candara"/>
          <w:i/>
          <w:iCs/>
          <w:sz w:val="24"/>
          <w:szCs w:val="24"/>
        </w:rPr>
        <w:t>“Hacer silencio es escuchar a Dios dondequiera que hable (…) El silencio no es evasión, sino un reencuentro de nosotros mismos en la hondura de Dios”</w:t>
      </w:r>
      <w:r w:rsidR="00C87D28">
        <w:rPr>
          <w:rFonts w:ascii="Candara" w:hAnsi="Candara"/>
          <w:i/>
          <w:iCs/>
          <w:sz w:val="24"/>
          <w:szCs w:val="24"/>
        </w:rPr>
        <w:t>.</w:t>
      </w:r>
      <w:r w:rsidR="00C87D28">
        <w:rPr>
          <w:rFonts w:ascii="Candara" w:hAnsi="Candara"/>
          <w:sz w:val="24"/>
          <w:szCs w:val="24"/>
        </w:rPr>
        <w:t xml:space="preserve"> Una hondura que </w:t>
      </w:r>
      <w:r w:rsidR="003A769D">
        <w:rPr>
          <w:rFonts w:ascii="Candara" w:hAnsi="Candara"/>
          <w:sz w:val="24"/>
          <w:szCs w:val="24"/>
        </w:rPr>
        <w:t>nos va conduciendo, sin saber cómo, a la experiencia de Unidad, como bien refleja una antigua homilía recogida en la liturgia de las horas del sábado Santo: “</w:t>
      </w:r>
      <w:r w:rsidR="003A769D">
        <w:rPr>
          <w:rFonts w:ascii="Candara" w:hAnsi="Candara"/>
          <w:i/>
          <w:iCs/>
          <w:sz w:val="24"/>
          <w:szCs w:val="24"/>
        </w:rPr>
        <w:t>Tú en mí y yo en ti formamos una sola e indivisible persona”</w:t>
      </w:r>
      <w:r w:rsidR="003A769D">
        <w:rPr>
          <w:rStyle w:val="Refdenotaalpie"/>
          <w:rFonts w:ascii="Candara" w:hAnsi="Candara"/>
          <w:i/>
          <w:iCs/>
          <w:sz w:val="24"/>
          <w:szCs w:val="24"/>
        </w:rPr>
        <w:footnoteReference w:id="1"/>
      </w:r>
    </w:p>
    <w:p w14:paraId="45460092" w14:textId="6275604B" w:rsidR="000D4222" w:rsidRPr="00FB63DA" w:rsidRDefault="000D4222" w:rsidP="000D4222">
      <w:pPr>
        <w:spacing w:after="0" w:line="240" w:lineRule="auto"/>
        <w:jc w:val="both"/>
        <w:rPr>
          <w:rFonts w:ascii="Candara" w:hAnsi="Candara"/>
          <w:sz w:val="24"/>
          <w:szCs w:val="24"/>
        </w:rPr>
      </w:pPr>
      <w:r>
        <w:rPr>
          <w:rFonts w:ascii="Candara" w:hAnsi="Candara"/>
          <w:sz w:val="24"/>
          <w:szCs w:val="24"/>
        </w:rPr>
        <w:lastRenderedPageBreak/>
        <w:t>El silencio nos introduce en el ámbito del Misterio. Fuera del silencio, nos vivimos situad</w:t>
      </w:r>
      <w:r w:rsidR="00C87D28">
        <w:rPr>
          <w:rFonts w:ascii="Candara" w:hAnsi="Candara"/>
          <w:sz w:val="24"/>
          <w:szCs w:val="24"/>
        </w:rPr>
        <w:t>a</w:t>
      </w:r>
      <w:r>
        <w:rPr>
          <w:rFonts w:ascii="Candara" w:hAnsi="Candara"/>
          <w:sz w:val="24"/>
          <w:szCs w:val="24"/>
        </w:rPr>
        <w:t>s en nuestro ego; desde el silencio, saboreamos la PRESENCIA que nos sostiene.</w:t>
      </w:r>
      <w:r w:rsidR="00D56381">
        <w:rPr>
          <w:rFonts w:ascii="Candara" w:hAnsi="Candara"/>
          <w:sz w:val="24"/>
          <w:szCs w:val="24"/>
        </w:rPr>
        <w:t xml:space="preserve"> </w:t>
      </w:r>
      <w:r w:rsidRPr="00FB63DA">
        <w:rPr>
          <w:rFonts w:ascii="Candara" w:hAnsi="Candara"/>
          <w:sz w:val="24"/>
          <w:szCs w:val="24"/>
        </w:rPr>
        <w:t>“</w:t>
      </w:r>
      <w:r w:rsidRPr="00FB63DA">
        <w:rPr>
          <w:rFonts w:ascii="Candara" w:hAnsi="Candara"/>
          <w:i/>
          <w:sz w:val="24"/>
          <w:szCs w:val="24"/>
        </w:rPr>
        <w:t>Todos los males del hombre vienen por la incapacidad de per</w:t>
      </w:r>
      <w:r>
        <w:rPr>
          <w:rFonts w:ascii="Candara" w:hAnsi="Candara"/>
          <w:i/>
          <w:sz w:val="24"/>
          <w:szCs w:val="24"/>
        </w:rPr>
        <w:t>manecer en el silencio”</w:t>
      </w:r>
      <w:r>
        <w:rPr>
          <w:rStyle w:val="Refdenotaalpie"/>
          <w:rFonts w:ascii="Candara" w:hAnsi="Candara"/>
          <w:i/>
          <w:sz w:val="24"/>
          <w:szCs w:val="24"/>
        </w:rPr>
        <w:footnoteReference w:id="2"/>
      </w:r>
    </w:p>
    <w:p w14:paraId="2990C97E" w14:textId="77777777" w:rsidR="000D4222" w:rsidRPr="00623514" w:rsidRDefault="000D4222" w:rsidP="000D4222">
      <w:pPr>
        <w:spacing w:after="0"/>
        <w:jc w:val="both"/>
        <w:rPr>
          <w:rFonts w:ascii="Candara" w:hAnsi="Candara" w:cs="Times New Roman"/>
          <w:i/>
          <w:sz w:val="24"/>
          <w:szCs w:val="24"/>
        </w:rPr>
      </w:pPr>
      <w:r w:rsidRPr="000B65D9">
        <w:rPr>
          <w:rFonts w:ascii="Candara" w:hAnsi="Candara" w:cs="Times New Roman"/>
          <w:sz w:val="24"/>
          <w:szCs w:val="24"/>
        </w:rPr>
        <w:t xml:space="preserve">Dice María Zambrano: “(...) </w:t>
      </w:r>
      <w:r w:rsidRPr="00623514">
        <w:rPr>
          <w:rFonts w:ascii="Candara" w:hAnsi="Candara" w:cs="Times New Roman"/>
          <w:i/>
          <w:sz w:val="24"/>
          <w:szCs w:val="24"/>
        </w:rPr>
        <w:t xml:space="preserve">El poeta “sigue quieto esperando la donación. Para ello se mantiene vacío, en disponibilidad, siempre. Su alma viene a parecer un amplio espacio abierto, desierto. Porque hay presencias que no pueden descender en lo que está </w:t>
      </w:r>
      <w:r>
        <w:rPr>
          <w:rFonts w:ascii="Candara" w:hAnsi="Candara" w:cs="Times New Roman"/>
          <w:i/>
          <w:sz w:val="24"/>
          <w:szCs w:val="24"/>
        </w:rPr>
        <w:t>poblado por otras” (1993: 108).</w:t>
      </w:r>
    </w:p>
    <w:p w14:paraId="328EA231" w14:textId="340393E7" w:rsidR="000D4222" w:rsidRPr="000B65D9" w:rsidRDefault="00836EA4" w:rsidP="000D4222">
      <w:pPr>
        <w:spacing w:after="0"/>
        <w:jc w:val="both"/>
        <w:rPr>
          <w:rFonts w:ascii="Candara" w:hAnsi="Candara" w:cs="Times New Roman"/>
          <w:sz w:val="24"/>
          <w:szCs w:val="24"/>
        </w:rPr>
      </w:pPr>
      <w:r>
        <w:rPr>
          <w:rFonts w:ascii="Candara" w:hAnsi="Candara" w:cs="Times New Roman"/>
          <w:sz w:val="24"/>
          <w:szCs w:val="24"/>
        </w:rPr>
        <w:t xml:space="preserve">La </w:t>
      </w:r>
      <w:r w:rsidR="00FB5A26">
        <w:rPr>
          <w:rFonts w:ascii="Candara" w:hAnsi="Candara" w:cs="Times New Roman"/>
          <w:sz w:val="24"/>
          <w:szCs w:val="24"/>
        </w:rPr>
        <w:t>cuaresma nos invita a ir “desalojando” esas “presencias”, que no permiten que la Presencia descienda. Cuaresma, es una nueva oportunidad para adentrarnos en la contemplación,</w:t>
      </w:r>
      <w:r w:rsidR="000D4222" w:rsidRPr="000B65D9">
        <w:rPr>
          <w:rFonts w:ascii="Candara" w:hAnsi="Candara" w:cs="Times New Roman"/>
          <w:sz w:val="24"/>
          <w:szCs w:val="24"/>
        </w:rPr>
        <w:t xml:space="preserve"> para contemplar a Jesús en el desierto, el “lugar” del </w:t>
      </w:r>
      <w:r w:rsidR="008A3C7A" w:rsidRPr="000B65D9">
        <w:rPr>
          <w:rFonts w:ascii="Candara" w:hAnsi="Candara" w:cs="Times New Roman"/>
          <w:sz w:val="24"/>
          <w:szCs w:val="24"/>
        </w:rPr>
        <w:t>encuentro profundo</w:t>
      </w:r>
      <w:r w:rsidR="000D4222" w:rsidRPr="000B65D9">
        <w:rPr>
          <w:rFonts w:ascii="Candara" w:hAnsi="Candara" w:cs="Times New Roman"/>
          <w:sz w:val="24"/>
          <w:szCs w:val="24"/>
        </w:rPr>
        <w:t xml:space="preserve"> con el Misterio</w:t>
      </w:r>
      <w:r w:rsidR="003A769D">
        <w:rPr>
          <w:rFonts w:ascii="Candara" w:hAnsi="Candara" w:cs="Times New Roman"/>
          <w:sz w:val="24"/>
          <w:szCs w:val="24"/>
        </w:rPr>
        <w:t xml:space="preserve">, </w:t>
      </w:r>
      <w:r w:rsidR="00D56381" w:rsidRPr="000B65D9">
        <w:rPr>
          <w:rFonts w:ascii="Candara" w:hAnsi="Candara" w:cs="Times New Roman"/>
          <w:sz w:val="24"/>
          <w:szCs w:val="24"/>
        </w:rPr>
        <w:t>y una</w:t>
      </w:r>
      <w:r w:rsidR="000D4222" w:rsidRPr="000B65D9">
        <w:rPr>
          <w:rFonts w:ascii="Candara" w:hAnsi="Candara" w:cs="Times New Roman"/>
          <w:sz w:val="24"/>
          <w:szCs w:val="24"/>
        </w:rPr>
        <w:t xml:space="preserve"> oportunidad para el encuentro con nosotros mismos.</w:t>
      </w:r>
    </w:p>
    <w:p w14:paraId="24F10D37" w14:textId="77777777" w:rsidR="000D4222" w:rsidRPr="000B65D9" w:rsidRDefault="000D4222" w:rsidP="000D4222">
      <w:pPr>
        <w:spacing w:after="0"/>
        <w:jc w:val="both"/>
        <w:rPr>
          <w:rFonts w:ascii="Candara" w:hAnsi="Candara" w:cs="Times New Roman"/>
          <w:sz w:val="24"/>
          <w:szCs w:val="24"/>
        </w:rPr>
      </w:pPr>
      <w:r w:rsidRPr="000B65D9">
        <w:rPr>
          <w:rFonts w:ascii="Candara" w:hAnsi="Candara" w:cs="Times New Roman"/>
          <w:sz w:val="24"/>
          <w:szCs w:val="24"/>
        </w:rPr>
        <w:t xml:space="preserve">Cuando nos adentramos en la verdad, somos capaces de </w:t>
      </w:r>
      <w:r>
        <w:rPr>
          <w:rFonts w:ascii="Candara" w:hAnsi="Candara" w:cs="Times New Roman"/>
          <w:sz w:val="24"/>
          <w:szCs w:val="24"/>
        </w:rPr>
        <w:t>aceptar</w:t>
      </w:r>
      <w:r w:rsidRPr="000B65D9">
        <w:rPr>
          <w:rFonts w:ascii="Candara" w:hAnsi="Candara" w:cs="Times New Roman"/>
          <w:sz w:val="24"/>
          <w:szCs w:val="24"/>
        </w:rPr>
        <w:t xml:space="preserve"> amorosamente las tres grandes tentaciones, que de una u otra manera, </w:t>
      </w:r>
      <w:r>
        <w:rPr>
          <w:rFonts w:ascii="Candara" w:hAnsi="Candara" w:cs="Times New Roman"/>
          <w:sz w:val="24"/>
          <w:szCs w:val="24"/>
        </w:rPr>
        <w:t>están presentes en</w:t>
      </w:r>
      <w:r w:rsidRPr="000B65D9">
        <w:rPr>
          <w:rFonts w:ascii="Candara" w:hAnsi="Candara" w:cs="Times New Roman"/>
          <w:sz w:val="24"/>
          <w:szCs w:val="24"/>
        </w:rPr>
        <w:t xml:space="preserve"> todas las personas: PODER-TENER-APARENTAR.</w:t>
      </w:r>
    </w:p>
    <w:p w14:paraId="16E0AD20" w14:textId="77777777" w:rsidR="00FB5A26" w:rsidRDefault="000D4222" w:rsidP="000D4222">
      <w:pPr>
        <w:spacing w:after="0"/>
        <w:jc w:val="both"/>
        <w:rPr>
          <w:rFonts w:ascii="Candara" w:hAnsi="Candara" w:cs="Times New Roman"/>
          <w:sz w:val="24"/>
          <w:szCs w:val="24"/>
        </w:rPr>
      </w:pPr>
      <w:r w:rsidRPr="000B65D9">
        <w:rPr>
          <w:rFonts w:ascii="Candara" w:hAnsi="Candara" w:cs="Times New Roman"/>
          <w:sz w:val="24"/>
          <w:szCs w:val="24"/>
        </w:rPr>
        <w:t>Tres tentaciones que, solo podemos abrazar y aceptar</w:t>
      </w:r>
      <w:r>
        <w:rPr>
          <w:rFonts w:ascii="Candara" w:hAnsi="Candara" w:cs="Times New Roman"/>
          <w:sz w:val="24"/>
          <w:szCs w:val="24"/>
        </w:rPr>
        <w:t xml:space="preserve">.  </w:t>
      </w:r>
    </w:p>
    <w:p w14:paraId="4E94C189" w14:textId="4F4D7054" w:rsidR="000D4222" w:rsidRPr="00D56381" w:rsidRDefault="000D4222" w:rsidP="000D4222">
      <w:pPr>
        <w:spacing w:after="0"/>
        <w:jc w:val="both"/>
        <w:rPr>
          <w:rFonts w:ascii="Candara" w:hAnsi="Candara" w:cs="Times New Roman"/>
          <w:i/>
          <w:iCs/>
          <w:sz w:val="24"/>
          <w:szCs w:val="24"/>
        </w:rPr>
      </w:pPr>
      <w:r>
        <w:rPr>
          <w:rFonts w:ascii="Candara" w:hAnsi="Candara" w:cs="Times New Roman"/>
          <w:sz w:val="24"/>
          <w:szCs w:val="24"/>
        </w:rPr>
        <w:t xml:space="preserve">Las tentaciones, forman parte de nuestra “sombra”, como la definió Carl </w:t>
      </w:r>
      <w:r w:rsidR="00FB5A26">
        <w:rPr>
          <w:rFonts w:ascii="Candara" w:hAnsi="Candara" w:cs="Times New Roman"/>
          <w:sz w:val="24"/>
          <w:szCs w:val="24"/>
        </w:rPr>
        <w:t>Jung; esa</w:t>
      </w:r>
      <w:r>
        <w:rPr>
          <w:rFonts w:ascii="Candara" w:hAnsi="Candara" w:cs="Times New Roman"/>
          <w:sz w:val="24"/>
          <w:szCs w:val="24"/>
        </w:rPr>
        <w:t xml:space="preserve"> parte negativa de nuestra personalidad que nos cuesta aceptar. </w:t>
      </w:r>
      <w:r w:rsidR="00FB5A26">
        <w:rPr>
          <w:rFonts w:ascii="Candara" w:hAnsi="Candara" w:cs="Times New Roman"/>
          <w:sz w:val="24"/>
          <w:szCs w:val="24"/>
        </w:rPr>
        <w:t>Solo la</w:t>
      </w:r>
      <w:r>
        <w:rPr>
          <w:rFonts w:ascii="Candara" w:hAnsi="Candara" w:cs="Times New Roman"/>
          <w:sz w:val="24"/>
          <w:szCs w:val="24"/>
        </w:rPr>
        <w:t xml:space="preserve"> aceptación nos lleva fuera del ego, al No Lugar, a esa Espaciosidad</w:t>
      </w:r>
      <w:r w:rsidR="00A72239">
        <w:rPr>
          <w:rFonts w:ascii="Candara" w:hAnsi="Candara" w:cs="Times New Roman"/>
          <w:sz w:val="24"/>
          <w:szCs w:val="24"/>
        </w:rPr>
        <w:t>-Amplitud,</w:t>
      </w:r>
      <w:r>
        <w:rPr>
          <w:rFonts w:ascii="Candara" w:hAnsi="Candara" w:cs="Times New Roman"/>
          <w:sz w:val="24"/>
          <w:szCs w:val="24"/>
        </w:rPr>
        <w:t xml:space="preserve"> donde </w:t>
      </w:r>
      <w:r w:rsidR="00172EA7">
        <w:rPr>
          <w:rFonts w:ascii="Candara" w:hAnsi="Candara" w:cs="Times New Roman"/>
          <w:sz w:val="24"/>
          <w:szCs w:val="24"/>
        </w:rPr>
        <w:t>entramos</w:t>
      </w:r>
      <w:r>
        <w:rPr>
          <w:rFonts w:ascii="Candara" w:hAnsi="Candara" w:cs="Times New Roman"/>
          <w:sz w:val="24"/>
          <w:szCs w:val="24"/>
        </w:rPr>
        <w:t xml:space="preserve"> “no sabiendo”</w:t>
      </w:r>
      <w:r w:rsidR="00FC7563">
        <w:rPr>
          <w:rFonts w:ascii="Candara" w:hAnsi="Candara" w:cs="Times New Roman"/>
          <w:sz w:val="24"/>
          <w:szCs w:val="24"/>
        </w:rPr>
        <w:t xml:space="preserve">, es decir, “somos entradas”, Otro nos entra…A esa espaciosidad, no podemos </w:t>
      </w:r>
      <w:proofErr w:type="gramStart"/>
      <w:r w:rsidR="00FC7563">
        <w:rPr>
          <w:rFonts w:ascii="Candara" w:hAnsi="Candara" w:cs="Times New Roman"/>
          <w:sz w:val="24"/>
          <w:szCs w:val="24"/>
        </w:rPr>
        <w:t>acceder</w:t>
      </w:r>
      <w:r w:rsidR="00FB5A26">
        <w:rPr>
          <w:rFonts w:ascii="Candara" w:hAnsi="Candara" w:cs="Times New Roman"/>
          <w:sz w:val="24"/>
          <w:szCs w:val="24"/>
        </w:rPr>
        <w:t xml:space="preserve">  desde</w:t>
      </w:r>
      <w:proofErr w:type="gramEnd"/>
      <w:r w:rsidR="00FB5A26">
        <w:rPr>
          <w:rFonts w:ascii="Candara" w:hAnsi="Candara" w:cs="Times New Roman"/>
          <w:sz w:val="24"/>
          <w:szCs w:val="24"/>
        </w:rPr>
        <w:t xml:space="preserve"> la mente y el cúmulo de pensamientos e ideas que pueblan nuestra vida. </w:t>
      </w:r>
      <w:r w:rsidR="00172EA7" w:rsidRPr="00A72239">
        <w:rPr>
          <w:rFonts w:ascii="Candara" w:hAnsi="Candara" w:cs="Times New Roman"/>
          <w:i/>
          <w:iCs/>
          <w:sz w:val="24"/>
          <w:szCs w:val="24"/>
        </w:rPr>
        <w:t xml:space="preserve">“Solo tengo que agacharme, y así, acurrucada, escuchar lo que hay dentro de mí. Pensando nunca llegaré a ninguna parte, nunca se logra salir </w:t>
      </w:r>
      <w:r w:rsidR="00172EA7" w:rsidRPr="00A72239">
        <w:rPr>
          <w:rFonts w:ascii="Candara" w:hAnsi="Candara" w:cs="Times New Roman"/>
          <w:i/>
          <w:iCs/>
          <w:sz w:val="24"/>
          <w:szCs w:val="24"/>
        </w:rPr>
        <w:lastRenderedPageBreak/>
        <w:t>pensando</w:t>
      </w:r>
      <w:r w:rsidR="00A72239" w:rsidRPr="00A72239">
        <w:rPr>
          <w:rFonts w:ascii="Candara" w:hAnsi="Candara" w:cs="Times New Roman"/>
          <w:i/>
          <w:iCs/>
          <w:sz w:val="24"/>
          <w:szCs w:val="24"/>
        </w:rPr>
        <w:t xml:space="preserve"> (…) Te agradezco sentir una amplitud tan grande en mí, ya que esa amplitud no es otra cosa que estar colmada de ti”</w:t>
      </w:r>
      <w:r w:rsidR="00A72239" w:rsidRPr="00A72239">
        <w:rPr>
          <w:rStyle w:val="Refdenotaalpie"/>
          <w:rFonts w:ascii="Candara" w:hAnsi="Candara" w:cs="Times New Roman"/>
          <w:i/>
          <w:iCs/>
          <w:sz w:val="24"/>
          <w:szCs w:val="24"/>
        </w:rPr>
        <w:footnoteReference w:id="3"/>
      </w:r>
      <w:r w:rsidR="00D56381">
        <w:rPr>
          <w:rFonts w:ascii="Candara" w:hAnsi="Candara" w:cs="Times New Roman"/>
          <w:i/>
          <w:iCs/>
          <w:sz w:val="24"/>
          <w:szCs w:val="24"/>
        </w:rPr>
        <w:t xml:space="preserve"> </w:t>
      </w:r>
      <w:r w:rsidR="00A72239">
        <w:rPr>
          <w:rFonts w:ascii="Candara" w:hAnsi="Candara" w:cs="Times New Roman"/>
          <w:sz w:val="24"/>
          <w:szCs w:val="24"/>
        </w:rPr>
        <w:t>Y a esa Amplitud, nos conduce la aceptación que emerge del Silencio; “Alguien</w:t>
      </w:r>
      <w:r w:rsidR="00FB5A26">
        <w:rPr>
          <w:rFonts w:ascii="Candara" w:hAnsi="Candara" w:cs="Times New Roman"/>
          <w:sz w:val="24"/>
          <w:szCs w:val="24"/>
        </w:rPr>
        <w:t xml:space="preserve"> nos lleva</w:t>
      </w:r>
      <w:r>
        <w:rPr>
          <w:rFonts w:ascii="Candara" w:hAnsi="Candara" w:cs="Times New Roman"/>
          <w:sz w:val="24"/>
          <w:szCs w:val="24"/>
        </w:rPr>
        <w:t xml:space="preserve">: </w:t>
      </w:r>
      <w:r w:rsidRPr="00666D43">
        <w:rPr>
          <w:rFonts w:ascii="Candara" w:hAnsi="Candara" w:cs="Times New Roman"/>
          <w:i/>
          <w:sz w:val="24"/>
          <w:szCs w:val="24"/>
        </w:rPr>
        <w:t>“Entreme donde no supe y quedeme no sabiendo toda ciencia trascendiendo”</w:t>
      </w:r>
      <w:r w:rsidRPr="00666D43">
        <w:rPr>
          <w:rStyle w:val="Refdenotaalpie"/>
          <w:rFonts w:ascii="Candara" w:hAnsi="Candara" w:cs="Times New Roman"/>
          <w:i/>
          <w:sz w:val="24"/>
          <w:szCs w:val="24"/>
        </w:rPr>
        <w:footnoteReference w:id="4"/>
      </w:r>
      <w:r w:rsidRPr="00666D43">
        <w:rPr>
          <w:rFonts w:ascii="Candara" w:hAnsi="Candara" w:cs="Times New Roman"/>
          <w:i/>
          <w:sz w:val="24"/>
          <w:szCs w:val="24"/>
        </w:rPr>
        <w:t xml:space="preserve"> .</w:t>
      </w:r>
    </w:p>
    <w:p w14:paraId="3BD17458" w14:textId="3E43AF63" w:rsidR="000D4222" w:rsidRDefault="000D4222" w:rsidP="000D4222">
      <w:pPr>
        <w:spacing w:after="0"/>
        <w:jc w:val="both"/>
        <w:rPr>
          <w:rFonts w:ascii="Candara" w:hAnsi="Candara" w:cs="Times New Roman"/>
          <w:sz w:val="24"/>
          <w:szCs w:val="24"/>
        </w:rPr>
      </w:pPr>
      <w:r>
        <w:rPr>
          <w:rFonts w:ascii="Candara" w:hAnsi="Candara" w:cs="Times New Roman"/>
          <w:sz w:val="24"/>
          <w:szCs w:val="24"/>
        </w:rPr>
        <w:t xml:space="preserve">La aceptación nos hace </w:t>
      </w:r>
      <w:r w:rsidRPr="000B65D9">
        <w:rPr>
          <w:rFonts w:ascii="Candara" w:hAnsi="Candara" w:cs="Times New Roman"/>
          <w:sz w:val="24"/>
          <w:szCs w:val="24"/>
        </w:rPr>
        <w:t>capaces de RETOMAR lo esencial, “eso” que nos configura desde el Centro y nos revela nuestra verdadera identidad. Una Identidad</w:t>
      </w:r>
      <w:r w:rsidR="00FC7563">
        <w:rPr>
          <w:rFonts w:ascii="Candara" w:hAnsi="Candara" w:cs="Times New Roman"/>
          <w:sz w:val="24"/>
          <w:szCs w:val="24"/>
        </w:rPr>
        <w:t>,</w:t>
      </w:r>
      <w:r w:rsidRPr="000B65D9">
        <w:rPr>
          <w:rFonts w:ascii="Candara" w:hAnsi="Candara" w:cs="Times New Roman"/>
          <w:sz w:val="24"/>
          <w:szCs w:val="24"/>
        </w:rPr>
        <w:t xml:space="preserve"> que emerge</w:t>
      </w:r>
      <w:r w:rsidR="00FC7563">
        <w:rPr>
          <w:rFonts w:ascii="Candara" w:hAnsi="Candara" w:cs="Times New Roman"/>
          <w:sz w:val="24"/>
          <w:szCs w:val="24"/>
        </w:rPr>
        <w:t xml:space="preserve"> </w:t>
      </w:r>
      <w:r w:rsidRPr="000B65D9">
        <w:rPr>
          <w:rFonts w:ascii="Candara" w:hAnsi="Candara" w:cs="Times New Roman"/>
          <w:sz w:val="24"/>
          <w:szCs w:val="24"/>
        </w:rPr>
        <w:t>cuando el amplio espacio interior no está ocupado por otras presencias y todo nuestro ser es habitado por LA PRESENCIA.</w:t>
      </w:r>
      <w:r w:rsidR="00A72239">
        <w:rPr>
          <w:rFonts w:ascii="Candara" w:hAnsi="Candara" w:cs="Times New Roman"/>
          <w:sz w:val="24"/>
          <w:szCs w:val="24"/>
        </w:rPr>
        <w:t xml:space="preserve"> Una Presencia</w:t>
      </w:r>
      <w:r w:rsidR="00FC7563">
        <w:rPr>
          <w:rFonts w:ascii="Candara" w:hAnsi="Candara" w:cs="Times New Roman"/>
          <w:sz w:val="24"/>
          <w:szCs w:val="24"/>
        </w:rPr>
        <w:t xml:space="preserve">, </w:t>
      </w:r>
      <w:r w:rsidR="00633096">
        <w:rPr>
          <w:rFonts w:ascii="Candara" w:hAnsi="Candara" w:cs="Times New Roman"/>
          <w:sz w:val="24"/>
          <w:szCs w:val="24"/>
        </w:rPr>
        <w:t>que</w:t>
      </w:r>
      <w:r w:rsidR="00A72239">
        <w:rPr>
          <w:rFonts w:ascii="Candara" w:hAnsi="Candara" w:cs="Times New Roman"/>
          <w:sz w:val="24"/>
          <w:szCs w:val="24"/>
        </w:rPr>
        <w:t xml:space="preserve"> para nosotras, tiene un significado especial y forma parte</w:t>
      </w:r>
      <w:r w:rsidR="00FC7563">
        <w:rPr>
          <w:rFonts w:ascii="Candara" w:hAnsi="Candara" w:cs="Times New Roman"/>
          <w:sz w:val="24"/>
          <w:szCs w:val="24"/>
        </w:rPr>
        <w:t xml:space="preserve"> del ADN y</w:t>
      </w:r>
      <w:r w:rsidR="00A72239">
        <w:rPr>
          <w:rFonts w:ascii="Candara" w:hAnsi="Candara" w:cs="Times New Roman"/>
          <w:sz w:val="24"/>
          <w:szCs w:val="24"/>
        </w:rPr>
        <w:t xml:space="preserve"> de las raíces que sustentan nuestra espiritualidad congregacional.</w:t>
      </w:r>
    </w:p>
    <w:p w14:paraId="0AB99EC2" w14:textId="7E551B6C" w:rsidR="00633096" w:rsidRPr="00633096" w:rsidRDefault="00633096" w:rsidP="000D4222">
      <w:pPr>
        <w:spacing w:after="0"/>
        <w:jc w:val="both"/>
        <w:rPr>
          <w:rFonts w:ascii="Candara" w:hAnsi="Candara" w:cs="Times New Roman"/>
          <w:b/>
          <w:bCs/>
          <w:sz w:val="24"/>
          <w:szCs w:val="24"/>
        </w:rPr>
      </w:pPr>
      <w:r w:rsidRPr="00633096">
        <w:rPr>
          <w:rFonts w:ascii="Candara" w:hAnsi="Candara" w:cs="Times New Roman"/>
          <w:b/>
          <w:bCs/>
          <w:sz w:val="24"/>
          <w:szCs w:val="24"/>
        </w:rPr>
        <w:t>Constituciones 1824</w:t>
      </w:r>
    </w:p>
    <w:p w14:paraId="61EDE49C" w14:textId="77777777" w:rsidR="00633096" w:rsidRPr="00633096" w:rsidRDefault="00633096" w:rsidP="008A0D00">
      <w:pPr>
        <w:pStyle w:val="Textbody"/>
        <w:spacing w:after="0"/>
        <w:jc w:val="both"/>
        <w:rPr>
          <w:rFonts w:ascii="Candara" w:hAnsi="Candara"/>
          <w:b/>
          <w:bCs/>
          <w:i/>
          <w:iCs/>
          <w:sz w:val="22"/>
          <w:szCs w:val="22"/>
        </w:rPr>
      </w:pPr>
      <w:r w:rsidRPr="00633096">
        <w:rPr>
          <w:rFonts w:ascii="Candara" w:hAnsi="Candara"/>
          <w:b/>
          <w:bCs/>
          <w:i/>
          <w:iCs/>
          <w:sz w:val="22"/>
          <w:szCs w:val="22"/>
        </w:rPr>
        <w:t>"Para mantener pues viva la PRESENCIA DE DIOS cuanto sea posible a la flaqueza e inconstancia humana, aun en medio de las ocupaciones exteriores, conviene Penetrarse bien y renovar algunas veces a la memoria:</w:t>
      </w:r>
    </w:p>
    <w:p w14:paraId="4F196272" w14:textId="77777777" w:rsidR="008A0D00" w:rsidRDefault="00633096" w:rsidP="008A0D00">
      <w:pPr>
        <w:pStyle w:val="Textbody"/>
        <w:spacing w:after="0"/>
        <w:jc w:val="both"/>
        <w:rPr>
          <w:rFonts w:ascii="Candara" w:hAnsi="Candara"/>
          <w:b/>
          <w:bCs/>
          <w:i/>
          <w:iCs/>
          <w:sz w:val="22"/>
          <w:szCs w:val="22"/>
        </w:rPr>
      </w:pPr>
      <w:r w:rsidRPr="00633096">
        <w:rPr>
          <w:rFonts w:ascii="Candara" w:hAnsi="Candara"/>
          <w:b/>
          <w:bCs/>
          <w:i/>
          <w:iCs/>
          <w:sz w:val="22"/>
          <w:szCs w:val="22"/>
        </w:rPr>
        <w:t>“que Dios está alrededor de nosotros, como el pájaro que vuela está rodeado del aire; el pez que nada y está cercado por todas partes del agua; y con ojos que todo lo penetra nos mira y observa todas nuestras acciones, aun las más mínimas, con tanta diligencia como si olvidado de todo el mundo, no tuviese que atender más que a nosotros.</w:t>
      </w:r>
      <w:r>
        <w:rPr>
          <w:rFonts w:ascii="Candara" w:hAnsi="Candara"/>
          <w:b/>
          <w:bCs/>
          <w:i/>
          <w:iCs/>
          <w:sz w:val="22"/>
          <w:szCs w:val="22"/>
        </w:rPr>
        <w:t xml:space="preserve"> </w:t>
      </w:r>
      <w:r w:rsidRPr="00633096">
        <w:rPr>
          <w:rFonts w:ascii="Candara" w:hAnsi="Candara"/>
          <w:b/>
          <w:bCs/>
          <w:i/>
          <w:iCs/>
          <w:sz w:val="22"/>
          <w:szCs w:val="22"/>
        </w:rPr>
        <w:t>Que Dios está dentro de nosotros mismos, como si fuéramos un templo especialísimo suyo donde quiere ser</w:t>
      </w:r>
    </w:p>
    <w:p w14:paraId="367C0E90" w14:textId="4DD9C5EC" w:rsidR="00633096" w:rsidRPr="00D56381" w:rsidRDefault="00633096" w:rsidP="00D56381">
      <w:pPr>
        <w:pStyle w:val="Textbody"/>
        <w:jc w:val="both"/>
        <w:rPr>
          <w:rFonts w:ascii="Candara" w:hAnsi="Candara"/>
          <w:b/>
          <w:bCs/>
          <w:i/>
          <w:iCs/>
          <w:sz w:val="22"/>
          <w:szCs w:val="22"/>
        </w:rPr>
      </w:pPr>
      <w:r w:rsidRPr="00633096">
        <w:rPr>
          <w:rFonts w:ascii="Candara" w:hAnsi="Candara"/>
          <w:b/>
          <w:bCs/>
          <w:i/>
          <w:iCs/>
          <w:sz w:val="22"/>
          <w:szCs w:val="22"/>
        </w:rPr>
        <w:t xml:space="preserve"> reverenciado, oír nuestras súplicas y dispensar sus gracias, favores y beneficios</w:t>
      </w:r>
      <w:r w:rsidR="008A3C7A">
        <w:rPr>
          <w:rFonts w:ascii="Candara" w:hAnsi="Candara"/>
          <w:b/>
          <w:bCs/>
          <w:i/>
          <w:iCs/>
          <w:sz w:val="22"/>
          <w:szCs w:val="22"/>
        </w:rPr>
        <w:t>”</w:t>
      </w:r>
      <w:r w:rsidRPr="00633096">
        <w:rPr>
          <w:rFonts w:ascii="Candara" w:hAnsi="Candara"/>
          <w:b/>
          <w:bCs/>
          <w:i/>
          <w:iCs/>
          <w:sz w:val="22"/>
          <w:szCs w:val="22"/>
        </w:rPr>
        <w:t>.</w:t>
      </w:r>
    </w:p>
    <w:p w14:paraId="6D692A0F" w14:textId="46E5AC8C" w:rsidR="000D4222" w:rsidRPr="000B65D9" w:rsidRDefault="008A0D00" w:rsidP="000D4222">
      <w:pPr>
        <w:spacing w:after="0"/>
        <w:jc w:val="both"/>
        <w:rPr>
          <w:rFonts w:ascii="Candara" w:hAnsi="Candara" w:cs="Times New Roman"/>
          <w:sz w:val="24"/>
          <w:szCs w:val="24"/>
        </w:rPr>
      </w:pPr>
      <w:r>
        <w:rPr>
          <w:rFonts w:ascii="Candara" w:hAnsi="Candara" w:cs="Times New Roman"/>
          <w:sz w:val="24"/>
          <w:szCs w:val="24"/>
        </w:rPr>
        <w:t>Esta profunda experiencia,</w:t>
      </w:r>
      <w:r w:rsidR="000D4222" w:rsidRPr="000B65D9">
        <w:rPr>
          <w:rFonts w:ascii="Candara" w:hAnsi="Candara" w:cs="Times New Roman"/>
          <w:sz w:val="24"/>
          <w:szCs w:val="24"/>
        </w:rPr>
        <w:t xml:space="preserve"> pasa inevitablemente</w:t>
      </w:r>
      <w:r>
        <w:rPr>
          <w:rFonts w:ascii="Candara" w:hAnsi="Candara" w:cs="Times New Roman"/>
          <w:sz w:val="24"/>
          <w:szCs w:val="24"/>
        </w:rPr>
        <w:t>,</w:t>
      </w:r>
      <w:r w:rsidR="000D4222" w:rsidRPr="000B65D9">
        <w:rPr>
          <w:rFonts w:ascii="Candara" w:hAnsi="Candara" w:cs="Times New Roman"/>
          <w:sz w:val="24"/>
          <w:szCs w:val="24"/>
        </w:rPr>
        <w:t xml:space="preserve"> por el Silencio y la Escucha.</w:t>
      </w:r>
    </w:p>
    <w:p w14:paraId="767F7656" w14:textId="77777777" w:rsidR="000D4222" w:rsidRPr="00177CB1" w:rsidRDefault="000D4222" w:rsidP="000D4222">
      <w:pPr>
        <w:spacing w:after="0"/>
        <w:jc w:val="both"/>
        <w:rPr>
          <w:rFonts w:ascii="Candara" w:hAnsi="Candara" w:cs="Times New Roman"/>
          <w:i/>
          <w:sz w:val="24"/>
          <w:szCs w:val="24"/>
        </w:rPr>
      </w:pPr>
      <w:r w:rsidRPr="00177CB1">
        <w:rPr>
          <w:rFonts w:ascii="Candara" w:hAnsi="Candara" w:cs="Times New Roman"/>
          <w:i/>
          <w:sz w:val="24"/>
          <w:szCs w:val="24"/>
        </w:rPr>
        <w:lastRenderedPageBreak/>
        <w:t>“¿Cómo esperas acercarte a la verdad mediante las palabras…?</w:t>
      </w:r>
    </w:p>
    <w:p w14:paraId="12EBA8DF" w14:textId="77777777" w:rsidR="000D4222" w:rsidRPr="00177CB1" w:rsidRDefault="000D4222" w:rsidP="000D4222">
      <w:pPr>
        <w:spacing w:after="0"/>
        <w:jc w:val="both"/>
        <w:rPr>
          <w:rFonts w:ascii="Candara" w:hAnsi="Candara" w:cs="Times New Roman"/>
          <w:i/>
          <w:sz w:val="24"/>
          <w:szCs w:val="24"/>
        </w:rPr>
      </w:pPr>
      <w:r w:rsidRPr="00177CB1">
        <w:rPr>
          <w:rFonts w:ascii="Candara" w:hAnsi="Candara" w:cs="Times New Roman"/>
          <w:i/>
          <w:sz w:val="24"/>
          <w:szCs w:val="24"/>
        </w:rPr>
        <w:t xml:space="preserve">A la verdad solo puedes acercarte a través de la Puerta del Silencio que se encuentra Más Allá de toda actividad”. </w:t>
      </w:r>
      <w:r w:rsidRPr="00177CB1">
        <w:rPr>
          <w:rStyle w:val="Refdenotaalpie"/>
          <w:rFonts w:ascii="Candara" w:hAnsi="Candara" w:cs="Times New Roman"/>
          <w:i/>
          <w:sz w:val="24"/>
          <w:szCs w:val="24"/>
        </w:rPr>
        <w:footnoteReference w:id="5"/>
      </w:r>
    </w:p>
    <w:p w14:paraId="75BA2E94" w14:textId="77777777" w:rsidR="000D4222" w:rsidRDefault="000D4222" w:rsidP="000D4222">
      <w:pPr>
        <w:spacing w:after="0"/>
        <w:jc w:val="both"/>
        <w:rPr>
          <w:rFonts w:ascii="Candara" w:hAnsi="Candara" w:cs="Times New Roman"/>
          <w:sz w:val="24"/>
          <w:szCs w:val="24"/>
        </w:rPr>
      </w:pPr>
      <w:r w:rsidRPr="000B65D9">
        <w:rPr>
          <w:rFonts w:ascii="Candara" w:hAnsi="Candara" w:cs="Times New Roman"/>
          <w:sz w:val="24"/>
          <w:szCs w:val="24"/>
        </w:rPr>
        <w:t>El silencio de la mente -silencio del ego- es el primer paso para abrirnos al Silencio que somos, al Silencio que nos sostiene y nos habita. En</w:t>
      </w:r>
      <w:r>
        <w:rPr>
          <w:rFonts w:ascii="Candara" w:hAnsi="Candara" w:cs="Times New Roman"/>
          <w:sz w:val="24"/>
          <w:szCs w:val="24"/>
        </w:rPr>
        <w:t xml:space="preserve"> el Silencio no hay ningún “yo”.</w:t>
      </w:r>
      <w:r w:rsidRPr="000B65D9">
        <w:rPr>
          <w:rFonts w:ascii="Candara" w:hAnsi="Candara" w:cs="Times New Roman"/>
          <w:sz w:val="24"/>
          <w:szCs w:val="24"/>
        </w:rPr>
        <w:t xml:space="preserve"> Por lo tanto, donde hay “yo” no es posible el Silencio.</w:t>
      </w:r>
      <w:r>
        <w:rPr>
          <w:rFonts w:ascii="Candara" w:hAnsi="Candara" w:cs="Times New Roman"/>
          <w:sz w:val="24"/>
          <w:szCs w:val="24"/>
        </w:rPr>
        <w:t xml:space="preserve"> Podemos acallar las palabras a través de un silencio externo, pero los ruidos de nuestro ego siguen anhelando:</w:t>
      </w:r>
    </w:p>
    <w:p w14:paraId="0299CD1E" w14:textId="052AD164" w:rsidR="000D4222" w:rsidRDefault="000D4222" w:rsidP="000D4222">
      <w:pPr>
        <w:pStyle w:val="Prrafodelista"/>
        <w:numPr>
          <w:ilvl w:val="0"/>
          <w:numId w:val="2"/>
        </w:numPr>
        <w:spacing w:after="0" w:line="276" w:lineRule="auto"/>
        <w:jc w:val="both"/>
        <w:rPr>
          <w:rFonts w:ascii="Candara" w:hAnsi="Candara" w:cs="Times New Roman"/>
          <w:sz w:val="24"/>
          <w:szCs w:val="24"/>
        </w:rPr>
      </w:pPr>
      <w:r w:rsidRPr="00DA09DF">
        <w:rPr>
          <w:rFonts w:ascii="Candara" w:hAnsi="Candara" w:cs="Times New Roman"/>
          <w:b/>
          <w:sz w:val="24"/>
          <w:szCs w:val="24"/>
        </w:rPr>
        <w:t>El tener</w:t>
      </w:r>
      <w:r>
        <w:rPr>
          <w:rFonts w:ascii="Candara" w:hAnsi="Candara" w:cs="Times New Roman"/>
          <w:sz w:val="24"/>
          <w:szCs w:val="24"/>
        </w:rPr>
        <w:t xml:space="preserve"> que nos da seguridad y nos hace creer que cuanto más tenemos…más somos. </w:t>
      </w:r>
    </w:p>
    <w:p w14:paraId="615EBA5C" w14:textId="77777777" w:rsidR="000D4222" w:rsidRDefault="000D4222" w:rsidP="000D4222">
      <w:pPr>
        <w:pStyle w:val="Prrafodelista"/>
        <w:numPr>
          <w:ilvl w:val="0"/>
          <w:numId w:val="2"/>
        </w:numPr>
        <w:spacing w:after="0" w:line="276" w:lineRule="auto"/>
        <w:jc w:val="both"/>
        <w:rPr>
          <w:rFonts w:ascii="Candara" w:hAnsi="Candara" w:cs="Times New Roman"/>
          <w:sz w:val="24"/>
          <w:szCs w:val="24"/>
        </w:rPr>
      </w:pPr>
      <w:r w:rsidRPr="00DA09DF">
        <w:rPr>
          <w:rFonts w:ascii="Candara" w:hAnsi="Candara" w:cs="Times New Roman"/>
          <w:b/>
          <w:sz w:val="24"/>
          <w:szCs w:val="24"/>
        </w:rPr>
        <w:t>El poder</w:t>
      </w:r>
      <w:r>
        <w:rPr>
          <w:rFonts w:ascii="Candara" w:hAnsi="Candara" w:cs="Times New Roman"/>
          <w:sz w:val="24"/>
          <w:szCs w:val="24"/>
        </w:rPr>
        <w:t xml:space="preserve"> que nos hace situarnos por encima de los otros. Y el poder es muy sutil, aunque lo disfracemos de “responsabilidades” y “perfeccionismos”.</w:t>
      </w:r>
    </w:p>
    <w:p w14:paraId="0A2039B0" w14:textId="77777777" w:rsidR="000D4222" w:rsidRDefault="000D4222" w:rsidP="000D4222">
      <w:pPr>
        <w:pStyle w:val="Prrafodelista"/>
        <w:numPr>
          <w:ilvl w:val="0"/>
          <w:numId w:val="2"/>
        </w:numPr>
        <w:spacing w:after="0" w:line="276" w:lineRule="auto"/>
        <w:jc w:val="both"/>
        <w:rPr>
          <w:rFonts w:ascii="Candara" w:hAnsi="Candara" w:cs="Times New Roman"/>
          <w:sz w:val="24"/>
          <w:szCs w:val="24"/>
        </w:rPr>
      </w:pPr>
      <w:r w:rsidRPr="00DA09DF">
        <w:rPr>
          <w:rFonts w:ascii="Candara" w:hAnsi="Candara" w:cs="Times New Roman"/>
          <w:b/>
          <w:sz w:val="24"/>
          <w:szCs w:val="24"/>
        </w:rPr>
        <w:t>El aparentar</w:t>
      </w:r>
      <w:r>
        <w:rPr>
          <w:rFonts w:ascii="Candara" w:hAnsi="Candara" w:cs="Times New Roman"/>
          <w:sz w:val="24"/>
          <w:szCs w:val="24"/>
        </w:rPr>
        <w:t>, que oculta nuestra dificultad de amarnos tal y como somos y busca desesperadamente el amor y el aprecio de los otros.</w:t>
      </w:r>
    </w:p>
    <w:p w14:paraId="1151CC63" w14:textId="17A0506E" w:rsidR="000D4222" w:rsidRPr="00FC7563" w:rsidRDefault="000D4222" w:rsidP="000D4222">
      <w:pPr>
        <w:spacing w:after="0" w:line="276" w:lineRule="auto"/>
        <w:jc w:val="both"/>
        <w:rPr>
          <w:rFonts w:ascii="Candara" w:hAnsi="Candara" w:cs="Times New Roman"/>
          <w:i/>
          <w:iCs/>
          <w:sz w:val="24"/>
          <w:szCs w:val="24"/>
        </w:rPr>
      </w:pPr>
      <w:r>
        <w:rPr>
          <w:rFonts w:ascii="Candara" w:hAnsi="Candara" w:cs="Times New Roman"/>
          <w:sz w:val="24"/>
          <w:szCs w:val="24"/>
        </w:rPr>
        <w:t xml:space="preserve">¿Quién busca tener, poder, aparentar? Nuestro ego carenciado y hambriento, inconscientes, de que todo lo que buscamos ¡ya lo somos! </w:t>
      </w:r>
      <w:r w:rsidR="00FC7563">
        <w:rPr>
          <w:rFonts w:ascii="Candara" w:hAnsi="Candara" w:cs="Times New Roman"/>
          <w:sz w:val="24"/>
          <w:szCs w:val="24"/>
        </w:rPr>
        <w:t xml:space="preserve">Como dice el evangelio apócrifo de Tomás, </w:t>
      </w:r>
      <w:r w:rsidR="00FC7563">
        <w:rPr>
          <w:rFonts w:ascii="Candara" w:hAnsi="Candara" w:cs="Times New Roman"/>
          <w:i/>
          <w:iCs/>
          <w:sz w:val="24"/>
          <w:szCs w:val="24"/>
        </w:rPr>
        <w:t>el que busca, que siga buscando hasta encontrar, y cuando encuentre, se sorprenderá.</w:t>
      </w:r>
    </w:p>
    <w:p w14:paraId="3DAB164E" w14:textId="3A99E440" w:rsidR="000D4222" w:rsidRDefault="000D4222" w:rsidP="000D4222">
      <w:pPr>
        <w:spacing w:after="0"/>
        <w:jc w:val="both"/>
        <w:rPr>
          <w:rFonts w:ascii="Candara" w:hAnsi="Candara" w:cs="Times New Roman"/>
          <w:sz w:val="24"/>
          <w:szCs w:val="24"/>
        </w:rPr>
      </w:pPr>
      <w:r>
        <w:rPr>
          <w:rFonts w:ascii="Candara" w:hAnsi="Candara" w:cs="Times New Roman"/>
          <w:sz w:val="24"/>
          <w:szCs w:val="24"/>
        </w:rPr>
        <w:t>Al acallar nuestra mente, (ruidos interiores, sentimientos, pensamientos,</w:t>
      </w:r>
      <w:r w:rsidR="00830454">
        <w:rPr>
          <w:rFonts w:ascii="Candara" w:hAnsi="Candara" w:cs="Times New Roman"/>
          <w:sz w:val="24"/>
          <w:szCs w:val="24"/>
        </w:rPr>
        <w:t xml:space="preserve"> cavilaciones, necesidades</w:t>
      </w:r>
      <w:r>
        <w:rPr>
          <w:rFonts w:ascii="Candara" w:hAnsi="Candara" w:cs="Times New Roman"/>
          <w:sz w:val="24"/>
          <w:szCs w:val="24"/>
        </w:rPr>
        <w:t xml:space="preserve">) somos introducidos gratuitamente, sin que intervenga nuestra voluntad, </w:t>
      </w:r>
      <w:r w:rsidR="00830454">
        <w:rPr>
          <w:rFonts w:ascii="Candara" w:hAnsi="Candara" w:cs="Times New Roman"/>
          <w:sz w:val="24"/>
          <w:szCs w:val="24"/>
        </w:rPr>
        <w:t>a lo profundo</w:t>
      </w:r>
      <w:r>
        <w:rPr>
          <w:rFonts w:ascii="Candara" w:hAnsi="Candara" w:cs="Times New Roman"/>
          <w:sz w:val="24"/>
          <w:szCs w:val="24"/>
        </w:rPr>
        <w:t xml:space="preserve">, </w:t>
      </w:r>
      <w:r w:rsidR="00830454">
        <w:rPr>
          <w:rFonts w:ascii="Candara" w:hAnsi="Candara" w:cs="Times New Roman"/>
          <w:sz w:val="24"/>
          <w:szCs w:val="24"/>
        </w:rPr>
        <w:t xml:space="preserve">a la Fuente de la Vida, </w:t>
      </w:r>
      <w:r>
        <w:rPr>
          <w:rFonts w:ascii="Candara" w:hAnsi="Candara" w:cs="Times New Roman"/>
          <w:sz w:val="24"/>
          <w:szCs w:val="24"/>
        </w:rPr>
        <w:t>donde palpamos y gustamos nuestra verdadera Identidad. Una Identidad, que nuestra mente no puede percibir, ni pensar, ni poseer…Solo SER.</w:t>
      </w:r>
    </w:p>
    <w:p w14:paraId="6783906A" w14:textId="41FFFA7D" w:rsidR="000D4222" w:rsidRPr="003839F7" w:rsidRDefault="000D4222" w:rsidP="000D4222">
      <w:pPr>
        <w:spacing w:after="0"/>
        <w:jc w:val="both"/>
        <w:rPr>
          <w:rFonts w:ascii="Candara" w:hAnsi="Candara" w:cs="Times New Roman"/>
          <w:i/>
          <w:iCs/>
          <w:sz w:val="24"/>
          <w:szCs w:val="24"/>
        </w:rPr>
      </w:pPr>
      <w:r>
        <w:rPr>
          <w:rFonts w:ascii="Candara" w:hAnsi="Candara" w:cs="Times New Roman"/>
          <w:sz w:val="24"/>
          <w:szCs w:val="24"/>
        </w:rPr>
        <w:lastRenderedPageBreak/>
        <w:t xml:space="preserve">El silencio nos va llevando a esa </w:t>
      </w:r>
      <w:r w:rsidR="00830454">
        <w:rPr>
          <w:rFonts w:ascii="Candara" w:hAnsi="Candara" w:cs="Times New Roman"/>
          <w:sz w:val="24"/>
          <w:szCs w:val="24"/>
        </w:rPr>
        <w:t xml:space="preserve">Oquedad </w:t>
      </w:r>
      <w:r>
        <w:rPr>
          <w:rFonts w:ascii="Candara" w:hAnsi="Candara" w:cs="Times New Roman"/>
          <w:sz w:val="24"/>
          <w:szCs w:val="24"/>
        </w:rPr>
        <w:t xml:space="preserve">sin espacio, donde podemos saborear la experiencia de lo “esencial”, el Fondo amoroso y genuino de lo que somos; </w:t>
      </w:r>
      <w:r w:rsidR="00830454">
        <w:rPr>
          <w:rFonts w:ascii="Candara" w:hAnsi="Candara" w:cs="Times New Roman"/>
          <w:sz w:val="24"/>
          <w:szCs w:val="24"/>
        </w:rPr>
        <w:t>la Fuente</w:t>
      </w:r>
      <w:r>
        <w:rPr>
          <w:rFonts w:ascii="Candara" w:hAnsi="Candara" w:cs="Times New Roman"/>
          <w:sz w:val="24"/>
          <w:szCs w:val="24"/>
        </w:rPr>
        <w:t xml:space="preserve"> del SER, donde podemos hacer </w:t>
      </w:r>
      <w:r w:rsidR="003839F7">
        <w:rPr>
          <w:rFonts w:ascii="Candara" w:hAnsi="Candara" w:cs="Times New Roman"/>
          <w:sz w:val="24"/>
          <w:szCs w:val="24"/>
        </w:rPr>
        <w:t>pie.</w:t>
      </w:r>
      <w:r w:rsidR="003839F7">
        <w:rPr>
          <w:rFonts w:ascii="Candara" w:hAnsi="Candara" w:cs="Times New Roman"/>
          <w:i/>
          <w:iCs/>
          <w:sz w:val="24"/>
          <w:szCs w:val="24"/>
        </w:rPr>
        <w:t xml:space="preserve"> “En alguna parte dentro de mí hay algo que nunca me abandonará”</w:t>
      </w:r>
      <w:r w:rsidR="003839F7">
        <w:rPr>
          <w:rStyle w:val="Refdenotaalpie"/>
          <w:rFonts w:ascii="Candara" w:hAnsi="Candara" w:cs="Times New Roman"/>
          <w:i/>
          <w:iCs/>
          <w:sz w:val="24"/>
          <w:szCs w:val="24"/>
        </w:rPr>
        <w:footnoteReference w:id="6"/>
      </w:r>
    </w:p>
    <w:p w14:paraId="3D4829CB" w14:textId="77777777" w:rsidR="000D4222" w:rsidRDefault="000D4222" w:rsidP="000D4222">
      <w:pPr>
        <w:spacing w:after="0"/>
        <w:jc w:val="both"/>
        <w:rPr>
          <w:rFonts w:ascii="Candara" w:hAnsi="Candara" w:cs="Times New Roman"/>
          <w:sz w:val="24"/>
          <w:szCs w:val="24"/>
        </w:rPr>
      </w:pPr>
      <w:r>
        <w:rPr>
          <w:rFonts w:ascii="Candara" w:hAnsi="Candara" w:cs="Times New Roman"/>
          <w:sz w:val="24"/>
          <w:szCs w:val="24"/>
        </w:rPr>
        <w:t>Desde ahí, desde lo esencial, es posible que nuestra vida acoja la capacidad de donación que somos, en Aquel, que es la Donación misma.</w:t>
      </w:r>
    </w:p>
    <w:p w14:paraId="1478312F" w14:textId="77777777" w:rsidR="000D4222" w:rsidRDefault="000D4222" w:rsidP="000D4222">
      <w:pPr>
        <w:spacing w:after="0"/>
        <w:jc w:val="both"/>
        <w:rPr>
          <w:rFonts w:ascii="Candara" w:hAnsi="Candara" w:cs="Times New Roman"/>
          <w:i/>
          <w:sz w:val="24"/>
          <w:szCs w:val="24"/>
        </w:rPr>
      </w:pPr>
      <w:r>
        <w:rPr>
          <w:rFonts w:ascii="Candara" w:hAnsi="Candara" w:cs="Times New Roman"/>
          <w:sz w:val="24"/>
          <w:szCs w:val="24"/>
        </w:rPr>
        <w:t xml:space="preserve">El Papa nos recuerda: </w:t>
      </w:r>
      <w:r w:rsidRPr="00960DE1">
        <w:rPr>
          <w:rFonts w:ascii="Candara" w:hAnsi="Candara" w:cs="Times New Roman"/>
          <w:i/>
          <w:sz w:val="24"/>
          <w:szCs w:val="24"/>
        </w:rPr>
        <w:t>“Es tiempo de retornar a lo esencial para hacernos cargo de las debilidades y dificultades de nuestros hermanos”</w:t>
      </w:r>
      <w:r>
        <w:rPr>
          <w:rStyle w:val="Refdenotaalpie"/>
          <w:rFonts w:ascii="Candara" w:hAnsi="Candara" w:cs="Times New Roman"/>
          <w:i/>
          <w:sz w:val="24"/>
          <w:szCs w:val="24"/>
        </w:rPr>
        <w:footnoteReference w:id="7"/>
      </w:r>
    </w:p>
    <w:p w14:paraId="620382C8" w14:textId="35662476" w:rsidR="000D4222" w:rsidRDefault="000D4222" w:rsidP="000D4222">
      <w:pPr>
        <w:spacing w:after="0"/>
        <w:jc w:val="both"/>
        <w:rPr>
          <w:rFonts w:ascii="Candara" w:hAnsi="Candara" w:cs="Times New Roman"/>
          <w:sz w:val="24"/>
          <w:szCs w:val="24"/>
        </w:rPr>
      </w:pPr>
      <w:r>
        <w:rPr>
          <w:rFonts w:ascii="Candara" w:hAnsi="Candara" w:cs="Times New Roman"/>
          <w:sz w:val="24"/>
          <w:szCs w:val="24"/>
        </w:rPr>
        <w:t>El silencio no es solo ausencia de ruido, sino ausencia de ego, por eso, podemos afirmar, que el silencio nos conduce a un mayor compromiso. Es la Fuente de nuestra capacidad de donación…Recibirse</w:t>
      </w:r>
      <w:r w:rsidR="003839F7">
        <w:rPr>
          <w:rFonts w:ascii="Candara" w:hAnsi="Candara" w:cs="Times New Roman"/>
          <w:sz w:val="24"/>
          <w:szCs w:val="24"/>
        </w:rPr>
        <w:t xml:space="preserve"> (en el Silencio) </w:t>
      </w:r>
      <w:r>
        <w:rPr>
          <w:rFonts w:ascii="Candara" w:hAnsi="Candara" w:cs="Times New Roman"/>
          <w:sz w:val="24"/>
          <w:szCs w:val="24"/>
        </w:rPr>
        <w:t>y darse (en la cotidianidad de la vida). Un movimiento: recibirse/darse, que son las dos caras de la misma realidad. Solo podemos dar aquello que recibimos, lo demás, nace del ego, de ese “yo” que cree tener, que se asienta en el poder y se afana por aparentar, buscando con ansiedad el aprecio y el aplauso de los otros.</w:t>
      </w:r>
    </w:p>
    <w:p w14:paraId="3BBD2107" w14:textId="77777777" w:rsidR="000D4222" w:rsidRDefault="000D4222" w:rsidP="000D4222">
      <w:pPr>
        <w:spacing w:after="0"/>
        <w:jc w:val="both"/>
        <w:rPr>
          <w:rFonts w:ascii="Candara" w:hAnsi="Candara" w:cs="Times New Roman"/>
          <w:i/>
          <w:sz w:val="24"/>
          <w:szCs w:val="24"/>
        </w:rPr>
      </w:pPr>
      <w:r w:rsidRPr="00623514">
        <w:rPr>
          <w:rFonts w:ascii="Candara" w:hAnsi="Candara" w:cs="Times New Roman"/>
          <w:i/>
          <w:sz w:val="24"/>
          <w:szCs w:val="24"/>
        </w:rPr>
        <w:t>“El silencio alberga un beneficio doble que atañe al favor propio y al ajeno, puesto que al callar nos ofrecemos sin lenguaje, sin injerencias”</w:t>
      </w:r>
      <w:r>
        <w:rPr>
          <w:rStyle w:val="Refdenotaalpie"/>
          <w:rFonts w:ascii="Candara" w:hAnsi="Candara" w:cs="Times New Roman"/>
          <w:i/>
          <w:sz w:val="24"/>
          <w:szCs w:val="24"/>
        </w:rPr>
        <w:footnoteReference w:id="8"/>
      </w:r>
    </w:p>
    <w:p w14:paraId="61A8D25F" w14:textId="368ADD2E" w:rsidR="000D4222" w:rsidRPr="00DA09DF" w:rsidRDefault="000D4222" w:rsidP="000D4222">
      <w:pPr>
        <w:spacing w:after="0"/>
        <w:jc w:val="both"/>
        <w:rPr>
          <w:rFonts w:ascii="Candara" w:hAnsi="Candara" w:cs="Times New Roman"/>
          <w:sz w:val="24"/>
          <w:szCs w:val="24"/>
        </w:rPr>
      </w:pPr>
      <w:r w:rsidRPr="00DA09DF">
        <w:rPr>
          <w:rFonts w:ascii="Candara" w:hAnsi="Candara" w:cs="Times New Roman"/>
          <w:sz w:val="24"/>
          <w:szCs w:val="24"/>
        </w:rPr>
        <w:t xml:space="preserve">Desde el Silencio, somos capaces de descubrir el ritmo profundo de todas las cosas; el dinamismo de la Vida en nosotros mismos, en los demás y en todo lo que nos rodea. </w:t>
      </w:r>
    </w:p>
    <w:p w14:paraId="249B75A2" w14:textId="4B6CBC01" w:rsidR="000D4222" w:rsidRPr="00DA09DF" w:rsidRDefault="000D4222" w:rsidP="000D4222">
      <w:pPr>
        <w:spacing w:after="0"/>
        <w:jc w:val="both"/>
        <w:rPr>
          <w:rFonts w:ascii="Candara" w:hAnsi="Candara" w:cs="Times New Roman"/>
          <w:sz w:val="24"/>
          <w:szCs w:val="24"/>
        </w:rPr>
      </w:pPr>
      <w:r w:rsidRPr="00DA09DF">
        <w:rPr>
          <w:rFonts w:ascii="Candara" w:hAnsi="Candara" w:cs="Times New Roman"/>
          <w:sz w:val="24"/>
          <w:szCs w:val="24"/>
        </w:rPr>
        <w:lastRenderedPageBreak/>
        <w:t xml:space="preserve">El Silencio, nos desvela la no-separación del Misterio de lo Real. Como muy bien expresa </w:t>
      </w:r>
      <w:proofErr w:type="gramStart"/>
      <w:r w:rsidRPr="00DA09DF">
        <w:rPr>
          <w:rFonts w:ascii="Candara" w:hAnsi="Candara" w:cs="Times New Roman"/>
          <w:sz w:val="24"/>
          <w:szCs w:val="24"/>
        </w:rPr>
        <w:t xml:space="preserve">Willigis </w:t>
      </w:r>
      <w:r w:rsidR="00072857">
        <w:rPr>
          <w:rFonts w:ascii="Candara" w:hAnsi="Candara" w:cs="Times New Roman"/>
          <w:sz w:val="24"/>
          <w:szCs w:val="24"/>
        </w:rPr>
        <w:t xml:space="preserve"> </w:t>
      </w:r>
      <w:r w:rsidRPr="00DA09DF">
        <w:rPr>
          <w:rFonts w:ascii="Candara" w:hAnsi="Candara" w:cs="Times New Roman"/>
          <w:sz w:val="24"/>
          <w:szCs w:val="24"/>
        </w:rPr>
        <w:t>Jagüer</w:t>
      </w:r>
      <w:proofErr w:type="gramEnd"/>
      <w:r w:rsidRPr="00DA09DF">
        <w:rPr>
          <w:rFonts w:ascii="Candara" w:hAnsi="Candara" w:cs="Times New Roman"/>
          <w:sz w:val="24"/>
          <w:szCs w:val="24"/>
        </w:rPr>
        <w:t xml:space="preserve">: </w:t>
      </w:r>
      <w:r w:rsidRPr="00DA09DF">
        <w:rPr>
          <w:rFonts w:ascii="Candara" w:hAnsi="Candara" w:cs="Times New Roman"/>
          <w:i/>
          <w:sz w:val="24"/>
          <w:szCs w:val="24"/>
        </w:rPr>
        <w:t>“Quien se vuelve hacia su interior se vuelve hacia el centro de todo ser y, con ello, de todos los seres”;</w:t>
      </w:r>
      <w:r w:rsidRPr="00DA09DF">
        <w:rPr>
          <w:rFonts w:ascii="Candara" w:hAnsi="Candara" w:cs="Times New Roman"/>
          <w:sz w:val="24"/>
          <w:szCs w:val="24"/>
        </w:rPr>
        <w:t xml:space="preserve"> por eso, el Maestro Eckhart, puede decir: </w:t>
      </w:r>
      <w:r w:rsidRPr="00DA09DF">
        <w:rPr>
          <w:rFonts w:ascii="Candara" w:hAnsi="Candara" w:cs="Times New Roman"/>
          <w:i/>
          <w:sz w:val="24"/>
          <w:szCs w:val="24"/>
        </w:rPr>
        <w:t>“En cada ser humano el Misterio se ha vuelto persona, es decir, no-dos</w:t>
      </w:r>
    </w:p>
    <w:p w14:paraId="7AFC89A3" w14:textId="77777777" w:rsidR="000D4222" w:rsidRDefault="000D4222" w:rsidP="000D4222">
      <w:pPr>
        <w:spacing w:after="0"/>
        <w:jc w:val="both"/>
        <w:rPr>
          <w:rFonts w:ascii="Candara" w:hAnsi="Candara" w:cs="Times New Roman"/>
          <w:sz w:val="24"/>
          <w:szCs w:val="24"/>
        </w:rPr>
      </w:pPr>
      <w:r>
        <w:rPr>
          <w:rFonts w:ascii="Candara" w:hAnsi="Candara" w:cs="Times New Roman"/>
          <w:sz w:val="24"/>
          <w:szCs w:val="24"/>
        </w:rPr>
        <w:t>Ahí, en el silencio, somos:</w:t>
      </w:r>
    </w:p>
    <w:p w14:paraId="45391E7C" w14:textId="77777777" w:rsidR="000D4222" w:rsidRDefault="000D4222" w:rsidP="000D4222">
      <w:pPr>
        <w:pStyle w:val="Prrafodelista"/>
        <w:numPr>
          <w:ilvl w:val="0"/>
          <w:numId w:val="3"/>
        </w:numPr>
        <w:spacing w:after="0" w:line="276" w:lineRule="auto"/>
        <w:jc w:val="both"/>
        <w:rPr>
          <w:rFonts w:ascii="Candara" w:hAnsi="Candara" w:cs="Times New Roman"/>
          <w:sz w:val="24"/>
          <w:szCs w:val="24"/>
        </w:rPr>
      </w:pPr>
      <w:r w:rsidRPr="008A3C7A">
        <w:rPr>
          <w:rFonts w:ascii="Candara" w:hAnsi="Candara" w:cs="Times New Roman"/>
          <w:b/>
          <w:bCs/>
          <w:sz w:val="24"/>
          <w:szCs w:val="24"/>
        </w:rPr>
        <w:t>Todo DONACIÓN</w:t>
      </w:r>
      <w:r>
        <w:rPr>
          <w:rFonts w:ascii="Candara" w:hAnsi="Candara" w:cs="Times New Roman"/>
          <w:sz w:val="24"/>
          <w:szCs w:val="24"/>
        </w:rPr>
        <w:t>, más allá de la compulsión de tener.</w:t>
      </w:r>
    </w:p>
    <w:p w14:paraId="3B536705" w14:textId="003FECBB" w:rsidR="000D4222" w:rsidRDefault="000D4222" w:rsidP="000D4222">
      <w:pPr>
        <w:pStyle w:val="Prrafodelista"/>
        <w:numPr>
          <w:ilvl w:val="0"/>
          <w:numId w:val="3"/>
        </w:numPr>
        <w:spacing w:after="0" w:line="276" w:lineRule="auto"/>
        <w:jc w:val="both"/>
        <w:rPr>
          <w:rFonts w:ascii="Candara" w:hAnsi="Candara" w:cs="Times New Roman"/>
          <w:sz w:val="24"/>
          <w:szCs w:val="24"/>
        </w:rPr>
      </w:pPr>
      <w:r w:rsidRPr="008A3C7A">
        <w:rPr>
          <w:rFonts w:ascii="Candara" w:hAnsi="Candara" w:cs="Times New Roman"/>
          <w:b/>
          <w:bCs/>
          <w:sz w:val="24"/>
          <w:szCs w:val="24"/>
        </w:rPr>
        <w:t>Todo GRATUIDAD</w:t>
      </w:r>
      <w:r>
        <w:rPr>
          <w:rFonts w:ascii="Candara" w:hAnsi="Candara" w:cs="Times New Roman"/>
          <w:sz w:val="24"/>
          <w:szCs w:val="24"/>
        </w:rPr>
        <w:t>, más allá de la compulsión del poder</w:t>
      </w:r>
      <w:r w:rsidR="00072857">
        <w:rPr>
          <w:rFonts w:ascii="Candara" w:hAnsi="Candara" w:cs="Times New Roman"/>
          <w:sz w:val="24"/>
          <w:szCs w:val="24"/>
        </w:rPr>
        <w:t>, que se nos cuela muy sutilmente con demasiada frecuencia: ¿de dónde sale nuestra necesidad de recordar constantemente “los cargos”</w:t>
      </w:r>
      <w:r w:rsidR="008A3C7A">
        <w:rPr>
          <w:rFonts w:ascii="Candara" w:hAnsi="Candara" w:cs="Times New Roman"/>
          <w:sz w:val="24"/>
          <w:szCs w:val="24"/>
        </w:rPr>
        <w:t xml:space="preserve"> y </w:t>
      </w:r>
      <w:r w:rsidR="00072857">
        <w:rPr>
          <w:rFonts w:ascii="Candara" w:hAnsi="Candara" w:cs="Times New Roman"/>
          <w:sz w:val="24"/>
          <w:szCs w:val="24"/>
        </w:rPr>
        <w:t>las responsabilidades que he tenido, los capítulos a los que he asistido</w:t>
      </w:r>
      <w:r w:rsidR="008A3C7A">
        <w:rPr>
          <w:rFonts w:ascii="Candara" w:hAnsi="Candara" w:cs="Times New Roman"/>
          <w:sz w:val="24"/>
          <w:szCs w:val="24"/>
        </w:rPr>
        <w:t xml:space="preserve"> y los años que he sido o soy “superiora”</w:t>
      </w:r>
      <w:r w:rsidR="00072857">
        <w:rPr>
          <w:rFonts w:ascii="Candara" w:hAnsi="Candara" w:cs="Times New Roman"/>
          <w:sz w:val="24"/>
          <w:szCs w:val="24"/>
        </w:rPr>
        <w:t>? ... ¡poder</w:t>
      </w:r>
      <w:r w:rsidR="00912AEB">
        <w:rPr>
          <w:rFonts w:ascii="Candara" w:hAnsi="Candara" w:cs="Times New Roman"/>
          <w:sz w:val="24"/>
          <w:szCs w:val="24"/>
        </w:rPr>
        <w:t xml:space="preserve"> que,</w:t>
      </w:r>
      <w:r w:rsidR="00072857">
        <w:rPr>
          <w:rFonts w:ascii="Candara" w:hAnsi="Candara" w:cs="Times New Roman"/>
          <w:sz w:val="24"/>
          <w:szCs w:val="24"/>
        </w:rPr>
        <w:t xml:space="preserve"> aunque sea muy escondido, anida en nuestro interior! Pero ahí, en el interior, en lo profundo, también habita la gratuidad que somos.</w:t>
      </w:r>
      <w:r w:rsidR="00896F25">
        <w:rPr>
          <w:rFonts w:ascii="Candara" w:hAnsi="Candara" w:cs="Times New Roman"/>
          <w:sz w:val="24"/>
          <w:szCs w:val="24"/>
        </w:rPr>
        <w:t xml:space="preserve"> Solo necesitamos conectar con ella.</w:t>
      </w:r>
    </w:p>
    <w:p w14:paraId="09A3FAD8" w14:textId="77777777" w:rsidR="000D4222" w:rsidRDefault="000D4222" w:rsidP="000D4222">
      <w:pPr>
        <w:pStyle w:val="Prrafodelista"/>
        <w:numPr>
          <w:ilvl w:val="0"/>
          <w:numId w:val="3"/>
        </w:numPr>
        <w:spacing w:after="0" w:line="276" w:lineRule="auto"/>
        <w:jc w:val="both"/>
        <w:rPr>
          <w:rFonts w:ascii="Candara" w:hAnsi="Candara" w:cs="Times New Roman"/>
          <w:sz w:val="24"/>
          <w:szCs w:val="24"/>
        </w:rPr>
      </w:pPr>
      <w:r w:rsidRPr="008A3C7A">
        <w:rPr>
          <w:rFonts w:ascii="Candara" w:hAnsi="Candara" w:cs="Times New Roman"/>
          <w:b/>
          <w:bCs/>
          <w:sz w:val="24"/>
          <w:szCs w:val="24"/>
        </w:rPr>
        <w:t>Todo VERDAD</w:t>
      </w:r>
      <w:r>
        <w:rPr>
          <w:rFonts w:ascii="Candara" w:hAnsi="Candara" w:cs="Times New Roman"/>
          <w:sz w:val="24"/>
          <w:szCs w:val="24"/>
        </w:rPr>
        <w:t>, más allá de la compulsión del aparentar.</w:t>
      </w:r>
    </w:p>
    <w:p w14:paraId="72DAE3A4" w14:textId="77777777" w:rsidR="000D4222" w:rsidRDefault="000D4222" w:rsidP="000D4222">
      <w:pPr>
        <w:spacing w:after="0"/>
        <w:jc w:val="both"/>
        <w:rPr>
          <w:rFonts w:ascii="Candara" w:hAnsi="Candara" w:cs="Times New Roman"/>
          <w:sz w:val="24"/>
          <w:szCs w:val="24"/>
        </w:rPr>
      </w:pPr>
      <w:r>
        <w:rPr>
          <w:rFonts w:ascii="Candara" w:hAnsi="Candara" w:cs="Times New Roman"/>
          <w:sz w:val="24"/>
          <w:szCs w:val="24"/>
        </w:rPr>
        <w:t>El tener, poder y aparentar son construcciones mentales mantenidas por nuestro ego. Es lo que “tenemos”.</w:t>
      </w:r>
    </w:p>
    <w:p w14:paraId="306F8878" w14:textId="2FE5D455" w:rsidR="000D4222" w:rsidRDefault="000D4222" w:rsidP="000D4222">
      <w:pPr>
        <w:spacing w:after="0"/>
        <w:jc w:val="both"/>
        <w:rPr>
          <w:rFonts w:ascii="Candara" w:hAnsi="Candara" w:cs="Times New Roman"/>
          <w:sz w:val="24"/>
          <w:szCs w:val="24"/>
        </w:rPr>
      </w:pPr>
      <w:r>
        <w:rPr>
          <w:rFonts w:ascii="Candara" w:hAnsi="Candara" w:cs="Times New Roman"/>
          <w:sz w:val="24"/>
          <w:szCs w:val="24"/>
        </w:rPr>
        <w:t>DONACIÓN, GRATUIDAD, VERDAD… es lo que SOMOS</w:t>
      </w:r>
      <w:r w:rsidR="00072857">
        <w:rPr>
          <w:rFonts w:ascii="Candara" w:hAnsi="Candara" w:cs="Times New Roman"/>
          <w:sz w:val="24"/>
          <w:szCs w:val="24"/>
        </w:rPr>
        <w:t xml:space="preserve">, y lo que somos, tiene el sabor de la humildad. </w:t>
      </w:r>
    </w:p>
    <w:p w14:paraId="41D33E42" w14:textId="1BD1C242" w:rsidR="000D4222" w:rsidRPr="00E40CFE" w:rsidRDefault="00896F25" w:rsidP="00E40CFE">
      <w:pPr>
        <w:spacing w:after="0"/>
        <w:jc w:val="both"/>
        <w:rPr>
          <w:rFonts w:ascii="Candara" w:hAnsi="Candara" w:cs="Times New Roman"/>
          <w:sz w:val="24"/>
          <w:szCs w:val="24"/>
        </w:rPr>
      </w:pPr>
      <w:r>
        <w:rPr>
          <w:rFonts w:ascii="Candara" w:hAnsi="Candara" w:cs="Times New Roman"/>
          <w:sz w:val="24"/>
          <w:szCs w:val="24"/>
        </w:rPr>
        <w:t xml:space="preserve">Jesús fue empujado por el Espíritu…déjate empujar al desierto, donde el </w:t>
      </w:r>
      <w:r w:rsidR="00E40CFE">
        <w:rPr>
          <w:rFonts w:ascii="Candara" w:hAnsi="Candara" w:cs="Times New Roman"/>
          <w:sz w:val="24"/>
          <w:szCs w:val="24"/>
        </w:rPr>
        <w:t>S</w:t>
      </w:r>
      <w:r>
        <w:rPr>
          <w:rFonts w:ascii="Candara" w:hAnsi="Candara" w:cs="Times New Roman"/>
          <w:sz w:val="24"/>
          <w:szCs w:val="24"/>
        </w:rPr>
        <w:t>ilencio te regalará la experiencia profunda de la conversión (cambio, dar la vuelta a tu vida) y el gozo profundo de gustar el Sabor del Reino.</w:t>
      </w:r>
    </w:p>
    <w:p w14:paraId="60083B92" w14:textId="77777777" w:rsidR="000D4222" w:rsidRPr="00A96A48" w:rsidRDefault="000D4222" w:rsidP="000D4222">
      <w:pPr>
        <w:pStyle w:val="Prrafodelista"/>
        <w:numPr>
          <w:ilvl w:val="0"/>
          <w:numId w:val="1"/>
        </w:numPr>
        <w:spacing w:after="0" w:line="276" w:lineRule="auto"/>
        <w:jc w:val="both"/>
        <w:rPr>
          <w:rFonts w:ascii="Candara" w:hAnsi="Candara"/>
          <w:b/>
          <w:color w:val="80340D" w:themeColor="accent2" w:themeShade="80"/>
          <w:sz w:val="28"/>
          <w:szCs w:val="28"/>
        </w:rPr>
      </w:pPr>
      <w:r w:rsidRPr="00A96A48">
        <w:rPr>
          <w:rFonts w:ascii="Candara" w:hAnsi="Candara"/>
          <w:b/>
          <w:color w:val="80340D" w:themeColor="accent2" w:themeShade="80"/>
          <w:sz w:val="28"/>
          <w:szCs w:val="28"/>
        </w:rPr>
        <w:t xml:space="preserve">El sabor </w:t>
      </w:r>
      <w:r>
        <w:rPr>
          <w:rFonts w:ascii="Candara" w:hAnsi="Candara"/>
          <w:b/>
          <w:color w:val="80340D" w:themeColor="accent2" w:themeShade="80"/>
          <w:sz w:val="28"/>
          <w:szCs w:val="28"/>
        </w:rPr>
        <w:t>de la Escucha</w:t>
      </w:r>
      <w:r w:rsidRPr="00A96A48">
        <w:rPr>
          <w:rFonts w:ascii="Candara" w:hAnsi="Candara"/>
          <w:b/>
          <w:color w:val="80340D" w:themeColor="accent2" w:themeShade="80"/>
          <w:sz w:val="28"/>
          <w:szCs w:val="28"/>
        </w:rPr>
        <w:t>.</w:t>
      </w:r>
    </w:p>
    <w:p w14:paraId="36E248D3" w14:textId="77777777" w:rsidR="000D4222" w:rsidRDefault="000D4222" w:rsidP="000D4222">
      <w:pPr>
        <w:spacing w:after="0" w:line="276" w:lineRule="auto"/>
        <w:jc w:val="both"/>
        <w:rPr>
          <w:rFonts w:ascii="Candara" w:hAnsi="Candara"/>
          <w:b/>
          <w:color w:val="80340D" w:themeColor="accent2" w:themeShade="80"/>
          <w:sz w:val="24"/>
          <w:szCs w:val="24"/>
        </w:rPr>
      </w:pPr>
      <w:r>
        <w:rPr>
          <w:rFonts w:ascii="Candara" w:hAnsi="Candara"/>
          <w:b/>
          <w:color w:val="80340D" w:themeColor="accent2" w:themeShade="80"/>
          <w:sz w:val="24"/>
          <w:szCs w:val="24"/>
        </w:rPr>
        <w:t>_______________________________________________</w:t>
      </w:r>
    </w:p>
    <w:p w14:paraId="71CA6060" w14:textId="77777777" w:rsidR="000D4222" w:rsidRPr="00574E85" w:rsidRDefault="000D4222" w:rsidP="000D4222">
      <w:pPr>
        <w:spacing w:after="0" w:line="276" w:lineRule="auto"/>
        <w:jc w:val="both"/>
        <w:rPr>
          <w:rFonts w:ascii="Candara" w:hAnsi="Candara"/>
          <w:b/>
          <w:i/>
          <w:color w:val="80340D" w:themeColor="accent2" w:themeShade="80"/>
          <w:sz w:val="24"/>
          <w:szCs w:val="24"/>
        </w:rPr>
      </w:pPr>
      <w:r w:rsidRPr="00574E85">
        <w:rPr>
          <w:rFonts w:ascii="Candara" w:hAnsi="Candara"/>
          <w:b/>
          <w:i/>
          <w:color w:val="80340D" w:themeColor="accent2" w:themeShade="80"/>
          <w:sz w:val="24"/>
          <w:szCs w:val="24"/>
        </w:rPr>
        <w:t>“Este es mi Hijo, el escogido, escuchadle” Lc 9,28-36</w:t>
      </w:r>
    </w:p>
    <w:p w14:paraId="37203CAB" w14:textId="77777777" w:rsidR="00D56381" w:rsidRDefault="000D4222" w:rsidP="000D4222">
      <w:pPr>
        <w:spacing w:after="0" w:line="276" w:lineRule="auto"/>
        <w:jc w:val="both"/>
        <w:rPr>
          <w:rFonts w:ascii="Candara" w:eastAsia="Calibri" w:hAnsi="Candara" w:cs="Times New Roman"/>
          <w:i/>
          <w:sz w:val="24"/>
          <w:szCs w:val="24"/>
        </w:rPr>
      </w:pPr>
      <w:r>
        <w:rPr>
          <w:rFonts w:ascii="Candara" w:eastAsia="Calibri" w:hAnsi="Candara" w:cs="Times New Roman"/>
          <w:i/>
          <w:sz w:val="24"/>
          <w:szCs w:val="24"/>
        </w:rPr>
        <w:t>“</w:t>
      </w:r>
      <w:r w:rsidRPr="00006B25">
        <w:rPr>
          <w:rFonts w:ascii="Candara" w:eastAsia="Calibri" w:hAnsi="Candara" w:cs="Times New Roman"/>
          <w:i/>
          <w:sz w:val="24"/>
          <w:szCs w:val="24"/>
        </w:rPr>
        <w:t>También nosotros nos jugamos la vida en la escucha. Somos hijos de un Pueblo en cuya lengua no existe el verbo «obedecer», sino sólo</w:t>
      </w:r>
      <w:r w:rsidR="00D56381">
        <w:rPr>
          <w:rFonts w:ascii="Candara" w:eastAsia="Calibri" w:hAnsi="Candara" w:cs="Times New Roman"/>
          <w:i/>
          <w:sz w:val="24"/>
          <w:szCs w:val="24"/>
        </w:rPr>
        <w:t xml:space="preserve"> </w:t>
      </w:r>
    </w:p>
    <w:p w14:paraId="63ED79DC" w14:textId="0EC50367" w:rsidR="000D4222" w:rsidRPr="00006B25" w:rsidRDefault="000D4222" w:rsidP="000D4222">
      <w:pPr>
        <w:spacing w:after="0" w:line="276" w:lineRule="auto"/>
        <w:jc w:val="both"/>
        <w:rPr>
          <w:rFonts w:ascii="Candara" w:eastAsia="Calibri" w:hAnsi="Candara" w:cs="Times New Roman"/>
          <w:i/>
          <w:sz w:val="24"/>
          <w:szCs w:val="24"/>
        </w:rPr>
      </w:pPr>
      <w:r w:rsidRPr="00006B25">
        <w:rPr>
          <w:rFonts w:ascii="Candara" w:eastAsia="Calibri" w:hAnsi="Candara" w:cs="Times New Roman"/>
          <w:i/>
          <w:sz w:val="24"/>
          <w:szCs w:val="24"/>
        </w:rPr>
        <w:lastRenderedPageBreak/>
        <w:t>«escuchar», porque sabía que el que escucha de verdad responde después filialmente</w:t>
      </w:r>
      <w:r>
        <w:rPr>
          <w:rFonts w:ascii="Candara" w:eastAsia="Calibri" w:hAnsi="Candara" w:cs="Times New Roman"/>
          <w:i/>
          <w:sz w:val="24"/>
          <w:szCs w:val="24"/>
        </w:rPr>
        <w:t>”</w:t>
      </w:r>
      <w:r w:rsidRPr="00006B25">
        <w:rPr>
          <w:rFonts w:ascii="Candara" w:eastAsia="Calibri" w:hAnsi="Candara" w:cs="Times New Roman"/>
          <w:i/>
          <w:sz w:val="24"/>
          <w:szCs w:val="24"/>
        </w:rPr>
        <w:t>.</w:t>
      </w:r>
      <w:r>
        <w:rPr>
          <w:rStyle w:val="Refdenotaalpie"/>
          <w:rFonts w:ascii="Candara" w:eastAsia="Calibri" w:hAnsi="Candara" w:cs="Times New Roman"/>
          <w:i/>
          <w:sz w:val="24"/>
          <w:szCs w:val="24"/>
        </w:rPr>
        <w:footnoteReference w:id="9"/>
      </w:r>
    </w:p>
    <w:p w14:paraId="2868C69D" w14:textId="77777777" w:rsidR="000D4222" w:rsidRDefault="000D4222" w:rsidP="000D4222">
      <w:pPr>
        <w:spacing w:after="0" w:line="276" w:lineRule="auto"/>
        <w:jc w:val="both"/>
        <w:rPr>
          <w:rFonts w:ascii="Candara" w:eastAsia="Calibri" w:hAnsi="Candara" w:cs="Times New Roman"/>
          <w:i/>
          <w:sz w:val="24"/>
          <w:szCs w:val="24"/>
        </w:rPr>
      </w:pPr>
      <w:r w:rsidRPr="00A96A48">
        <w:rPr>
          <w:rFonts w:ascii="Candara" w:eastAsia="Calibri" w:hAnsi="Candara" w:cs="Times New Roman"/>
          <w:i/>
          <w:sz w:val="24"/>
          <w:szCs w:val="24"/>
        </w:rPr>
        <w:t>“Mi vida es en realidad un escucharme a mí misma, un escuchar a los demás y a Dios. Y cuando digo yo me escucho, entonces es en realidad Dios el que escucha en mí. Lo esencial y lo más profundo de mí, escuchando lo más esencial y lo más profundo en el otro. De Dios a Dios.”</w:t>
      </w:r>
      <w:r w:rsidRPr="00A96A48">
        <w:rPr>
          <w:rFonts w:ascii="Candara" w:eastAsia="Calibri" w:hAnsi="Candara" w:cs="Times New Roman"/>
          <w:i/>
          <w:sz w:val="24"/>
          <w:szCs w:val="24"/>
          <w:vertAlign w:val="superscript"/>
        </w:rPr>
        <w:footnoteReference w:id="10"/>
      </w:r>
    </w:p>
    <w:p w14:paraId="569838C5" w14:textId="77777777" w:rsidR="000D4222" w:rsidRPr="000A40A4" w:rsidRDefault="000D4222" w:rsidP="000D4222">
      <w:pPr>
        <w:spacing w:after="0" w:line="276" w:lineRule="auto"/>
        <w:jc w:val="both"/>
        <w:rPr>
          <w:rFonts w:ascii="Candara" w:eastAsia="Calibri" w:hAnsi="Candara" w:cs="Times New Roman"/>
          <w:sz w:val="24"/>
          <w:szCs w:val="24"/>
        </w:rPr>
      </w:pPr>
      <w:r>
        <w:rPr>
          <w:rFonts w:ascii="Candara" w:eastAsia="Calibri" w:hAnsi="Candara" w:cs="Times New Roman"/>
          <w:sz w:val="24"/>
          <w:szCs w:val="24"/>
        </w:rPr>
        <w:t xml:space="preserve">Es Dios el que escucha en mí. Situada </w:t>
      </w:r>
      <w:r>
        <w:rPr>
          <w:rFonts w:ascii="Candara" w:eastAsia="Calibri" w:hAnsi="Candara" w:cs="Times New Roman"/>
          <w:i/>
          <w:sz w:val="24"/>
          <w:szCs w:val="24"/>
        </w:rPr>
        <w:t>“de Dios a Dios”</w:t>
      </w:r>
      <w:r>
        <w:rPr>
          <w:rFonts w:ascii="Candara" w:eastAsia="Calibri" w:hAnsi="Candara" w:cs="Times New Roman"/>
          <w:sz w:val="24"/>
          <w:szCs w:val="24"/>
        </w:rPr>
        <w:t>, acontece sin que sepamos cómo, el don de la transformación.</w:t>
      </w:r>
    </w:p>
    <w:p w14:paraId="28C6BF33" w14:textId="0F5E91EB" w:rsidR="000D4222" w:rsidRDefault="000D4222" w:rsidP="000D4222">
      <w:pPr>
        <w:spacing w:after="0"/>
        <w:jc w:val="both"/>
        <w:rPr>
          <w:rFonts w:ascii="Candara" w:hAnsi="Candara" w:cs="Times New Roman"/>
          <w:sz w:val="24"/>
          <w:szCs w:val="24"/>
        </w:rPr>
      </w:pPr>
      <w:r>
        <w:rPr>
          <w:rFonts w:ascii="Candara" w:hAnsi="Candara" w:cs="Times New Roman"/>
          <w:sz w:val="24"/>
          <w:szCs w:val="24"/>
        </w:rPr>
        <w:t xml:space="preserve">Una transformación que implica, tomar conciencia de nuestra capacidad de escuchar </w:t>
      </w:r>
      <w:r w:rsidR="008A3C7A">
        <w:rPr>
          <w:rFonts w:ascii="Candara" w:hAnsi="Candara" w:cs="Times New Roman"/>
          <w:sz w:val="24"/>
          <w:szCs w:val="24"/>
        </w:rPr>
        <w:t>la Vida</w:t>
      </w:r>
      <w:r>
        <w:rPr>
          <w:rFonts w:ascii="Candara" w:hAnsi="Candara" w:cs="Times New Roman"/>
          <w:sz w:val="24"/>
          <w:szCs w:val="24"/>
        </w:rPr>
        <w:t>. Y en ella, la vida que nos rodea.</w:t>
      </w:r>
    </w:p>
    <w:p w14:paraId="6BA1D500" w14:textId="77777777" w:rsidR="000D4222" w:rsidRDefault="000D4222" w:rsidP="000D4222">
      <w:pPr>
        <w:spacing w:after="0"/>
        <w:jc w:val="both"/>
        <w:rPr>
          <w:rFonts w:ascii="Candara" w:hAnsi="Candara" w:cs="Times New Roman"/>
          <w:sz w:val="24"/>
          <w:szCs w:val="24"/>
        </w:rPr>
      </w:pPr>
      <w:r>
        <w:rPr>
          <w:rFonts w:ascii="Candara" w:hAnsi="Candara" w:cs="Times New Roman"/>
          <w:sz w:val="24"/>
          <w:szCs w:val="24"/>
        </w:rPr>
        <w:t>Somos escucha, cauce por donde fluye el Dios compasivo y misericordioso, el que escucha el clamor de su pueblo, y el grito de los que sufren.</w:t>
      </w:r>
    </w:p>
    <w:p w14:paraId="3A755A29" w14:textId="77777777" w:rsidR="000D4222" w:rsidRPr="008F4B4C" w:rsidRDefault="000D4222" w:rsidP="000D4222">
      <w:pPr>
        <w:spacing w:after="0"/>
        <w:jc w:val="both"/>
        <w:rPr>
          <w:rFonts w:ascii="Candara" w:hAnsi="Candara" w:cs="Times New Roman"/>
          <w:sz w:val="24"/>
          <w:szCs w:val="24"/>
        </w:rPr>
      </w:pPr>
      <w:r>
        <w:rPr>
          <w:rFonts w:ascii="Candara" w:hAnsi="Candara" w:cs="Times New Roman"/>
          <w:sz w:val="24"/>
          <w:szCs w:val="24"/>
        </w:rPr>
        <w:t>Somos en el aquí y ahora, el rostro de Aquel Que Es la ESCUCHA misma.</w:t>
      </w:r>
    </w:p>
    <w:p w14:paraId="4310A5CB" w14:textId="77777777" w:rsidR="000D4222" w:rsidRDefault="000D4222" w:rsidP="000D4222">
      <w:pPr>
        <w:spacing w:after="0"/>
        <w:jc w:val="both"/>
        <w:rPr>
          <w:rFonts w:ascii="Candara" w:hAnsi="Candara"/>
          <w:sz w:val="24"/>
          <w:szCs w:val="24"/>
        </w:rPr>
      </w:pPr>
      <w:r>
        <w:rPr>
          <w:rFonts w:ascii="Candara" w:hAnsi="Candara"/>
          <w:sz w:val="24"/>
          <w:szCs w:val="24"/>
        </w:rPr>
        <w:t xml:space="preserve">Para que fluya esa escucha, es necesario “subir a la montaña”, el lugar de la manifestación de la Divinidad, dejarnos envolver por “la nube”, símbolo de la Presencia y escuchar la “voz” que nos invita a escuchar a Jesús. </w:t>
      </w:r>
    </w:p>
    <w:p w14:paraId="70B540D9" w14:textId="5E2071B2" w:rsidR="000D4222" w:rsidRDefault="000D4222" w:rsidP="000D4222">
      <w:pPr>
        <w:spacing w:after="0"/>
        <w:jc w:val="both"/>
        <w:rPr>
          <w:rFonts w:ascii="Candara" w:hAnsi="Candara"/>
          <w:sz w:val="24"/>
          <w:szCs w:val="24"/>
        </w:rPr>
      </w:pPr>
      <w:r>
        <w:rPr>
          <w:rFonts w:ascii="Candara" w:hAnsi="Candara"/>
          <w:sz w:val="24"/>
          <w:szCs w:val="24"/>
        </w:rPr>
        <w:t xml:space="preserve">Con nuestro lenguaje, hoy podemos decir: es necesario habitar el </w:t>
      </w:r>
      <w:r w:rsidR="00E40CFE">
        <w:rPr>
          <w:rFonts w:ascii="Candara" w:hAnsi="Candara"/>
          <w:sz w:val="24"/>
          <w:szCs w:val="24"/>
        </w:rPr>
        <w:t>C</w:t>
      </w:r>
      <w:r>
        <w:rPr>
          <w:rFonts w:ascii="Candara" w:hAnsi="Candara"/>
          <w:sz w:val="24"/>
          <w:szCs w:val="24"/>
        </w:rPr>
        <w:t>entro, entrar en el espacio donde el Misterio nos habita y escuchar lo que ahí se nos quiera revelar.</w:t>
      </w:r>
    </w:p>
    <w:p w14:paraId="7485B872" w14:textId="77777777" w:rsidR="000D4222" w:rsidRDefault="000D4222" w:rsidP="000D4222">
      <w:pPr>
        <w:jc w:val="both"/>
        <w:rPr>
          <w:rFonts w:ascii="Candara" w:hAnsi="Candara"/>
          <w:sz w:val="24"/>
          <w:szCs w:val="24"/>
        </w:rPr>
      </w:pPr>
      <w:r>
        <w:rPr>
          <w:rFonts w:ascii="Candara" w:hAnsi="Candara"/>
          <w:sz w:val="24"/>
          <w:szCs w:val="24"/>
        </w:rPr>
        <w:t>Todo lo que buscamos, anhelamos y creemos necesitar ¡YA LO SOMOS! solo hace falta ENTRAR, volvernos hacia nuestro Centro y tomar consciencia de la profunda y asombrosa Belleza que nos habita.</w:t>
      </w:r>
    </w:p>
    <w:p w14:paraId="4901D1BE" w14:textId="77777777" w:rsidR="000D4222" w:rsidRDefault="000D4222" w:rsidP="000D4222">
      <w:pPr>
        <w:jc w:val="both"/>
        <w:rPr>
          <w:rFonts w:ascii="Candara" w:hAnsi="Candara"/>
          <w:sz w:val="24"/>
          <w:szCs w:val="24"/>
        </w:rPr>
      </w:pPr>
      <w:r>
        <w:rPr>
          <w:rFonts w:ascii="Candara" w:hAnsi="Candara"/>
          <w:sz w:val="24"/>
          <w:szCs w:val="24"/>
        </w:rPr>
        <w:lastRenderedPageBreak/>
        <w:t>Ese tomar consciencia, implica un movimiento y decisión de escuchar…y la escucha, genera el movimiento de SALIR.</w:t>
      </w:r>
    </w:p>
    <w:p w14:paraId="65D84841" w14:textId="2F69727D" w:rsidR="000D4222" w:rsidRDefault="000D4222" w:rsidP="000D4222">
      <w:pPr>
        <w:spacing w:after="0"/>
        <w:jc w:val="both"/>
        <w:rPr>
          <w:rFonts w:ascii="Candara" w:hAnsi="Candara"/>
          <w:sz w:val="24"/>
          <w:szCs w:val="24"/>
        </w:rPr>
      </w:pPr>
      <w:r>
        <w:rPr>
          <w:rFonts w:ascii="Candara" w:hAnsi="Candara"/>
          <w:sz w:val="24"/>
          <w:szCs w:val="24"/>
        </w:rPr>
        <w:t>La auténtica actitud de escucha nos saca de nuestra tendencia a acomodarnos</w:t>
      </w:r>
      <w:r w:rsidRPr="00912AEB">
        <w:rPr>
          <w:rFonts w:ascii="Candara" w:hAnsi="Candara"/>
          <w:i/>
          <w:iCs/>
          <w:sz w:val="24"/>
          <w:szCs w:val="24"/>
        </w:rPr>
        <w:t>… ¡qué hermoso es estar aquí, hagamos tres tiendas</w:t>
      </w:r>
      <w:r w:rsidR="00141C90" w:rsidRPr="00912AEB">
        <w:rPr>
          <w:rFonts w:ascii="Candara" w:hAnsi="Candara"/>
          <w:i/>
          <w:iCs/>
          <w:sz w:val="24"/>
          <w:szCs w:val="24"/>
        </w:rPr>
        <w:t>!,</w:t>
      </w:r>
      <w:r>
        <w:rPr>
          <w:rFonts w:ascii="Candara" w:hAnsi="Candara"/>
          <w:sz w:val="24"/>
          <w:szCs w:val="24"/>
        </w:rPr>
        <w:t xml:space="preserve"> es lo más cómodo, lo que nos brota </w:t>
      </w:r>
      <w:r w:rsidR="00141C90">
        <w:rPr>
          <w:rFonts w:ascii="Candara" w:hAnsi="Candara"/>
          <w:sz w:val="24"/>
          <w:szCs w:val="24"/>
        </w:rPr>
        <w:t>espontáneamente ante</w:t>
      </w:r>
      <w:r>
        <w:rPr>
          <w:rFonts w:ascii="Candara" w:hAnsi="Candara"/>
          <w:sz w:val="24"/>
          <w:szCs w:val="24"/>
        </w:rPr>
        <w:t xml:space="preserve"> una situación de bienestar, una actitud que, aparentemente, no complica mucho nuestra vida; y digo aparentemente, porque en el Fondo Originario, somos DONACIÓN Y DINAMISMO. Si no escuchamos a Aquel que nos habita y sostiene, si no permitimos que la Vida fluya, dejamos de ser lo que somos en profundidad, y eso, siempre es generador de sufrimiento</w:t>
      </w:r>
      <w:r w:rsidR="00912AEB">
        <w:rPr>
          <w:rFonts w:ascii="Candara" w:hAnsi="Candara"/>
          <w:sz w:val="24"/>
          <w:szCs w:val="24"/>
        </w:rPr>
        <w:t>,</w:t>
      </w:r>
      <w:r>
        <w:rPr>
          <w:rFonts w:ascii="Candara" w:hAnsi="Candara"/>
          <w:sz w:val="24"/>
          <w:szCs w:val="24"/>
        </w:rPr>
        <w:t xml:space="preserve"> porque vamos por la vida interpretando un “papel”</w:t>
      </w:r>
    </w:p>
    <w:p w14:paraId="3558C479" w14:textId="44ED2DF7" w:rsidR="000D4222" w:rsidRDefault="000D4222" w:rsidP="000D4222">
      <w:pPr>
        <w:spacing w:after="0"/>
        <w:jc w:val="both"/>
        <w:rPr>
          <w:rFonts w:ascii="Candara" w:hAnsi="Candara"/>
          <w:sz w:val="24"/>
          <w:szCs w:val="24"/>
        </w:rPr>
      </w:pPr>
      <w:r>
        <w:rPr>
          <w:rFonts w:ascii="Candara" w:hAnsi="Candara"/>
          <w:sz w:val="24"/>
          <w:szCs w:val="24"/>
        </w:rPr>
        <w:t>En el Centro, en lo más profundo de nosotr</w:t>
      </w:r>
      <w:r w:rsidR="00912AEB">
        <w:rPr>
          <w:rFonts w:ascii="Candara" w:hAnsi="Candara"/>
          <w:sz w:val="24"/>
          <w:szCs w:val="24"/>
        </w:rPr>
        <w:t>a</w:t>
      </w:r>
      <w:r>
        <w:rPr>
          <w:rFonts w:ascii="Candara" w:hAnsi="Candara"/>
          <w:sz w:val="24"/>
          <w:szCs w:val="24"/>
        </w:rPr>
        <w:t>s, nos habita el Misterio de lo Real, Misterio, al que llamamos Dios. Nos habita esa “voz” que grita: Este es mi Hijo predilecto; ¡escuchadle!</w:t>
      </w:r>
    </w:p>
    <w:p w14:paraId="29762E26" w14:textId="1091C951" w:rsidR="000D4222" w:rsidRDefault="000D4222" w:rsidP="000D4222">
      <w:pPr>
        <w:spacing w:after="0"/>
        <w:jc w:val="both"/>
        <w:rPr>
          <w:rFonts w:ascii="Candara" w:hAnsi="Candara"/>
          <w:sz w:val="24"/>
          <w:szCs w:val="24"/>
        </w:rPr>
      </w:pPr>
      <w:r>
        <w:rPr>
          <w:rFonts w:ascii="Candara" w:hAnsi="Candara"/>
          <w:sz w:val="24"/>
          <w:szCs w:val="24"/>
        </w:rPr>
        <w:t xml:space="preserve">Misterio revelado en Jesús de Nazaret, el Hijo amado, espejo de lo que somos cada </w:t>
      </w:r>
      <w:r w:rsidR="005D3DCC">
        <w:rPr>
          <w:rFonts w:ascii="Candara" w:hAnsi="Candara"/>
          <w:sz w:val="24"/>
          <w:szCs w:val="24"/>
        </w:rPr>
        <w:t>una de nosotras</w:t>
      </w:r>
      <w:r>
        <w:rPr>
          <w:rFonts w:ascii="Candara" w:hAnsi="Candara"/>
          <w:sz w:val="24"/>
          <w:szCs w:val="24"/>
        </w:rPr>
        <w:t>; ¡Hij</w:t>
      </w:r>
      <w:r w:rsidR="00912AEB">
        <w:rPr>
          <w:rFonts w:ascii="Candara" w:hAnsi="Candara"/>
          <w:sz w:val="24"/>
          <w:szCs w:val="24"/>
        </w:rPr>
        <w:t>a</w:t>
      </w:r>
      <w:r>
        <w:rPr>
          <w:rFonts w:ascii="Candara" w:hAnsi="Candara"/>
          <w:sz w:val="24"/>
          <w:szCs w:val="24"/>
        </w:rPr>
        <w:t>s amad</w:t>
      </w:r>
      <w:r w:rsidR="00912AEB">
        <w:rPr>
          <w:rFonts w:ascii="Candara" w:hAnsi="Candara"/>
          <w:sz w:val="24"/>
          <w:szCs w:val="24"/>
        </w:rPr>
        <w:t>a</w:t>
      </w:r>
      <w:r>
        <w:rPr>
          <w:rFonts w:ascii="Candara" w:hAnsi="Candara"/>
          <w:sz w:val="24"/>
          <w:szCs w:val="24"/>
        </w:rPr>
        <w:t>s!</w:t>
      </w:r>
    </w:p>
    <w:p w14:paraId="35D539A1" w14:textId="77777777" w:rsidR="000D4222" w:rsidRDefault="000D4222" w:rsidP="000D4222">
      <w:pPr>
        <w:spacing w:after="0"/>
        <w:jc w:val="both"/>
        <w:rPr>
          <w:rFonts w:ascii="Candara" w:hAnsi="Candara"/>
          <w:sz w:val="24"/>
          <w:szCs w:val="24"/>
        </w:rPr>
      </w:pPr>
      <w:r>
        <w:rPr>
          <w:rFonts w:ascii="Candara" w:hAnsi="Candara"/>
          <w:sz w:val="24"/>
          <w:szCs w:val="24"/>
        </w:rPr>
        <w:t>Ante esta asombrosa realidad, podemos vivirnos desde dos actitudes:</w:t>
      </w:r>
    </w:p>
    <w:p w14:paraId="50109673" w14:textId="77777777" w:rsidR="000D4222" w:rsidRPr="009867DF" w:rsidRDefault="000D4222" w:rsidP="000D4222">
      <w:pPr>
        <w:pStyle w:val="Prrafodelista"/>
        <w:numPr>
          <w:ilvl w:val="0"/>
          <w:numId w:val="4"/>
        </w:numPr>
        <w:spacing w:after="200" w:line="276" w:lineRule="auto"/>
        <w:ind w:left="284" w:hanging="284"/>
        <w:jc w:val="both"/>
        <w:rPr>
          <w:rFonts w:ascii="Candara" w:hAnsi="Candara"/>
          <w:color w:val="80340D" w:themeColor="accent2" w:themeShade="80"/>
          <w:sz w:val="24"/>
          <w:szCs w:val="24"/>
        </w:rPr>
      </w:pPr>
      <w:r w:rsidRPr="009867DF">
        <w:rPr>
          <w:rFonts w:ascii="Candara" w:hAnsi="Candara"/>
          <w:b/>
          <w:color w:val="80340D" w:themeColor="accent2" w:themeShade="80"/>
          <w:sz w:val="24"/>
          <w:szCs w:val="24"/>
        </w:rPr>
        <w:t>Hacer tres tiendas y permanecer en el bienestar</w:t>
      </w:r>
      <w:r w:rsidRPr="009867DF">
        <w:rPr>
          <w:rFonts w:ascii="Candara" w:hAnsi="Candara"/>
          <w:color w:val="80340D" w:themeColor="accent2" w:themeShade="80"/>
          <w:sz w:val="24"/>
          <w:szCs w:val="24"/>
        </w:rPr>
        <w:t xml:space="preserve"> </w:t>
      </w:r>
      <w:r w:rsidRPr="009867DF">
        <w:rPr>
          <w:rFonts w:ascii="Candara" w:hAnsi="Candara"/>
          <w:b/>
          <w:color w:val="80340D" w:themeColor="accent2" w:themeShade="80"/>
          <w:sz w:val="24"/>
          <w:szCs w:val="24"/>
        </w:rPr>
        <w:t>aparente</w:t>
      </w:r>
      <w:r w:rsidRPr="009867DF">
        <w:rPr>
          <w:rFonts w:ascii="Candara" w:hAnsi="Candara"/>
          <w:color w:val="80340D" w:themeColor="accent2" w:themeShade="80"/>
          <w:sz w:val="24"/>
          <w:szCs w:val="24"/>
        </w:rPr>
        <w:t xml:space="preserve">: </w:t>
      </w:r>
    </w:p>
    <w:p w14:paraId="2768A620" w14:textId="77777777" w:rsidR="000D4222" w:rsidRDefault="000D4222" w:rsidP="000D4222">
      <w:pPr>
        <w:pStyle w:val="Prrafodelista"/>
        <w:ind w:left="0"/>
        <w:jc w:val="both"/>
        <w:rPr>
          <w:rFonts w:ascii="Candara" w:hAnsi="Candara"/>
          <w:sz w:val="24"/>
          <w:szCs w:val="24"/>
        </w:rPr>
      </w:pPr>
      <w:r>
        <w:rPr>
          <w:rFonts w:ascii="Candara" w:hAnsi="Candara"/>
          <w:sz w:val="24"/>
          <w:szCs w:val="24"/>
        </w:rPr>
        <w:t>¡Q</w:t>
      </w:r>
      <w:r w:rsidRPr="004A0094">
        <w:rPr>
          <w:rFonts w:ascii="Candara" w:hAnsi="Candara"/>
          <w:sz w:val="24"/>
          <w:szCs w:val="24"/>
        </w:rPr>
        <w:t>u</w:t>
      </w:r>
      <w:r>
        <w:rPr>
          <w:rFonts w:ascii="Candara" w:hAnsi="Candara"/>
          <w:sz w:val="24"/>
          <w:szCs w:val="24"/>
        </w:rPr>
        <w:t>é</w:t>
      </w:r>
      <w:r w:rsidRPr="004A0094">
        <w:rPr>
          <w:rFonts w:ascii="Candara" w:hAnsi="Candara"/>
          <w:sz w:val="24"/>
          <w:szCs w:val="24"/>
        </w:rPr>
        <w:t xml:space="preserve"> bien se está aquí! Y en este “aquí” vamos nombrado esos lugares, situaciones, personas…en las </w:t>
      </w:r>
      <w:r>
        <w:rPr>
          <w:rFonts w:ascii="Candara" w:hAnsi="Candara"/>
          <w:sz w:val="24"/>
          <w:szCs w:val="24"/>
        </w:rPr>
        <w:t xml:space="preserve">que sabemos </w:t>
      </w:r>
      <w:r w:rsidRPr="004A0094">
        <w:rPr>
          <w:rFonts w:ascii="Candara" w:hAnsi="Candara"/>
          <w:sz w:val="24"/>
          <w:szCs w:val="24"/>
        </w:rPr>
        <w:t xml:space="preserve">que </w:t>
      </w:r>
      <w:r>
        <w:rPr>
          <w:rFonts w:ascii="Candara" w:hAnsi="Candara"/>
          <w:sz w:val="24"/>
          <w:szCs w:val="24"/>
        </w:rPr>
        <w:t>se esconde nuestra necesidad de sentirnos seguras, nuestra dificultad para el cambio y la dificultad para vivirnos disponibles. Un “lugar” dominado por la tiranía de nuestro pequeño “yo” que solo busca su propio bienestar.</w:t>
      </w:r>
    </w:p>
    <w:p w14:paraId="74B9E620" w14:textId="77777777" w:rsidR="000D4222" w:rsidRDefault="000D4222" w:rsidP="000D4222">
      <w:pPr>
        <w:pStyle w:val="Prrafodelista"/>
        <w:ind w:left="0"/>
        <w:jc w:val="both"/>
        <w:rPr>
          <w:rFonts w:ascii="Candara" w:hAnsi="Candara"/>
          <w:sz w:val="24"/>
          <w:szCs w:val="24"/>
        </w:rPr>
      </w:pPr>
      <w:r>
        <w:rPr>
          <w:rFonts w:ascii="Candara" w:hAnsi="Candara"/>
          <w:sz w:val="24"/>
          <w:szCs w:val="24"/>
        </w:rPr>
        <w:t>Con demasiada frecuencia, vamos por la vida construyendo “tiendas”:</w:t>
      </w:r>
    </w:p>
    <w:p w14:paraId="1ABE44ED" w14:textId="77777777" w:rsidR="000D4222" w:rsidRDefault="000D4222" w:rsidP="000D4222">
      <w:pPr>
        <w:pStyle w:val="Prrafodelista"/>
        <w:numPr>
          <w:ilvl w:val="0"/>
          <w:numId w:val="5"/>
        </w:numPr>
        <w:spacing w:after="200" w:line="276" w:lineRule="auto"/>
        <w:ind w:left="284" w:hanging="284"/>
        <w:jc w:val="both"/>
        <w:rPr>
          <w:rFonts w:ascii="Candara" w:hAnsi="Candara"/>
          <w:sz w:val="24"/>
          <w:szCs w:val="24"/>
        </w:rPr>
      </w:pPr>
      <w:r>
        <w:rPr>
          <w:rFonts w:ascii="Candara" w:hAnsi="Candara"/>
          <w:sz w:val="24"/>
          <w:szCs w:val="24"/>
        </w:rPr>
        <w:t xml:space="preserve">La tienda del </w:t>
      </w:r>
      <w:r w:rsidRPr="00141C90">
        <w:rPr>
          <w:rFonts w:ascii="Candara" w:hAnsi="Candara"/>
          <w:b/>
          <w:bCs/>
          <w:sz w:val="24"/>
          <w:szCs w:val="24"/>
        </w:rPr>
        <w:t>inmovilismo</w:t>
      </w:r>
      <w:r>
        <w:rPr>
          <w:rFonts w:ascii="Candara" w:hAnsi="Candara"/>
          <w:sz w:val="24"/>
          <w:szCs w:val="24"/>
        </w:rPr>
        <w:t xml:space="preserve">, donde no queda ni un pequeño resquicio para lo nuevo, y día a día, año tras año, vamos </w:t>
      </w:r>
      <w:r>
        <w:rPr>
          <w:rFonts w:ascii="Candara" w:hAnsi="Candara"/>
          <w:sz w:val="24"/>
          <w:szCs w:val="24"/>
        </w:rPr>
        <w:lastRenderedPageBreak/>
        <w:t>repitiendo el mismo culto, el mismo estilo evangelizador, el mismo estilo de fraternidad, mismas ideas, mismas rutinas, mismas…</w:t>
      </w:r>
    </w:p>
    <w:p w14:paraId="1066EFC6" w14:textId="3CDC77FA" w:rsidR="000D4222" w:rsidRDefault="000D4222" w:rsidP="000D4222">
      <w:pPr>
        <w:pStyle w:val="Prrafodelista"/>
        <w:numPr>
          <w:ilvl w:val="0"/>
          <w:numId w:val="5"/>
        </w:numPr>
        <w:spacing w:after="200" w:line="276" w:lineRule="auto"/>
        <w:ind w:left="284" w:hanging="284"/>
        <w:jc w:val="both"/>
        <w:rPr>
          <w:rFonts w:ascii="Candara" w:hAnsi="Candara"/>
          <w:sz w:val="24"/>
          <w:szCs w:val="24"/>
        </w:rPr>
      </w:pPr>
      <w:r>
        <w:rPr>
          <w:rFonts w:ascii="Candara" w:hAnsi="Candara"/>
          <w:sz w:val="24"/>
          <w:szCs w:val="24"/>
        </w:rPr>
        <w:t xml:space="preserve">La tienda de la </w:t>
      </w:r>
      <w:r w:rsidRPr="00141C90">
        <w:rPr>
          <w:rFonts w:ascii="Candara" w:hAnsi="Candara"/>
          <w:b/>
          <w:bCs/>
          <w:sz w:val="24"/>
          <w:szCs w:val="24"/>
        </w:rPr>
        <w:t>seguridad</w:t>
      </w:r>
      <w:r>
        <w:rPr>
          <w:rFonts w:ascii="Candara" w:hAnsi="Candara"/>
          <w:sz w:val="24"/>
          <w:szCs w:val="24"/>
        </w:rPr>
        <w:t>, (espiritual y material) que nos “permite” vivir sin complicarnos la vida, sabiendo, que todo en nuestra vida está cubierto</w:t>
      </w:r>
      <w:r w:rsidR="00141C90">
        <w:rPr>
          <w:rFonts w:ascii="Candara" w:hAnsi="Candara"/>
          <w:sz w:val="24"/>
          <w:szCs w:val="24"/>
        </w:rPr>
        <w:t>: no nos falta comida, ni casa, estamos calientes en invierno y fresquitas en el verano, sin saber el importe de la factura, tenemos (ahora casi todas) la pensión a fin de mes, Seguridad Social y seguros privados…</w:t>
      </w:r>
      <w:r>
        <w:rPr>
          <w:rFonts w:ascii="Candara" w:hAnsi="Candara"/>
          <w:sz w:val="24"/>
          <w:szCs w:val="24"/>
        </w:rPr>
        <w:t xml:space="preserve"> </w:t>
      </w:r>
      <w:r w:rsidR="00141C90">
        <w:rPr>
          <w:rFonts w:ascii="Candara" w:hAnsi="Candara"/>
          <w:sz w:val="24"/>
          <w:szCs w:val="24"/>
        </w:rPr>
        <w:t>y al</w:t>
      </w:r>
      <w:r>
        <w:rPr>
          <w:rFonts w:ascii="Candara" w:hAnsi="Candara"/>
          <w:sz w:val="24"/>
          <w:szCs w:val="24"/>
        </w:rPr>
        <w:t xml:space="preserve"> final, … “</w:t>
      </w:r>
      <w:r w:rsidR="00141C90">
        <w:rPr>
          <w:rFonts w:ascii="Candara" w:hAnsi="Candara"/>
          <w:sz w:val="24"/>
          <w:szCs w:val="24"/>
        </w:rPr>
        <w:t>la vida</w:t>
      </w:r>
      <w:r>
        <w:rPr>
          <w:rFonts w:ascii="Candara" w:hAnsi="Candara"/>
          <w:sz w:val="24"/>
          <w:szCs w:val="24"/>
        </w:rPr>
        <w:t xml:space="preserve"> eterna”</w:t>
      </w:r>
    </w:p>
    <w:p w14:paraId="580930D5" w14:textId="2062738E" w:rsidR="000D4222" w:rsidRDefault="000D4222" w:rsidP="000D4222">
      <w:pPr>
        <w:pStyle w:val="Prrafodelista"/>
        <w:numPr>
          <w:ilvl w:val="0"/>
          <w:numId w:val="5"/>
        </w:numPr>
        <w:spacing w:after="0" w:line="276" w:lineRule="auto"/>
        <w:ind w:left="284" w:hanging="284"/>
        <w:jc w:val="both"/>
        <w:rPr>
          <w:rFonts w:ascii="Candara" w:hAnsi="Candara"/>
          <w:sz w:val="24"/>
          <w:szCs w:val="24"/>
        </w:rPr>
      </w:pPr>
      <w:r>
        <w:rPr>
          <w:rFonts w:ascii="Candara" w:hAnsi="Candara"/>
          <w:sz w:val="24"/>
          <w:szCs w:val="24"/>
        </w:rPr>
        <w:t xml:space="preserve">La tienda de la </w:t>
      </w:r>
      <w:r w:rsidRPr="00141C90">
        <w:rPr>
          <w:rFonts w:ascii="Candara" w:hAnsi="Candara"/>
          <w:b/>
          <w:bCs/>
          <w:sz w:val="24"/>
          <w:szCs w:val="24"/>
        </w:rPr>
        <w:t>indiferencia</w:t>
      </w:r>
      <w:r>
        <w:rPr>
          <w:rFonts w:ascii="Candara" w:hAnsi="Candara"/>
          <w:sz w:val="24"/>
          <w:szCs w:val="24"/>
        </w:rPr>
        <w:t xml:space="preserve"> ante tanta miseria humana. El dolor de tantos hombres y mujeres de nuestro </w:t>
      </w:r>
      <w:r w:rsidR="00141C90">
        <w:rPr>
          <w:rFonts w:ascii="Candara" w:hAnsi="Candara"/>
          <w:sz w:val="24"/>
          <w:szCs w:val="24"/>
        </w:rPr>
        <w:t>mundo</w:t>
      </w:r>
      <w:r w:rsidR="002D7966">
        <w:rPr>
          <w:rFonts w:ascii="Candara" w:hAnsi="Candara"/>
          <w:sz w:val="24"/>
          <w:szCs w:val="24"/>
        </w:rPr>
        <w:t>,</w:t>
      </w:r>
      <w:r>
        <w:rPr>
          <w:rFonts w:ascii="Candara" w:hAnsi="Candara"/>
          <w:sz w:val="24"/>
          <w:szCs w:val="24"/>
        </w:rPr>
        <w:t xml:space="preserve"> apenas modifica nuestro estilo de vida. Indiferencia, que vamos “camuflando” con aquello de: somos pocas, mayores, ya no estamos para novedades. Y así, justificamos la falta de audacia y el miedo al riesgo.</w:t>
      </w:r>
    </w:p>
    <w:p w14:paraId="73A3342B" w14:textId="77777777" w:rsidR="000D4222" w:rsidRPr="00DB3F86" w:rsidRDefault="000D4222" w:rsidP="000D4222">
      <w:pPr>
        <w:spacing w:after="0"/>
        <w:jc w:val="both"/>
        <w:rPr>
          <w:rFonts w:ascii="Candara" w:hAnsi="Candara"/>
          <w:sz w:val="24"/>
          <w:szCs w:val="24"/>
        </w:rPr>
      </w:pPr>
      <w:r w:rsidRPr="00DB3F86">
        <w:rPr>
          <w:rFonts w:ascii="Candara" w:hAnsi="Candara"/>
          <w:sz w:val="24"/>
          <w:szCs w:val="24"/>
        </w:rPr>
        <w:t xml:space="preserve">“Tres tiendas”, que pueden resumirse en </w:t>
      </w:r>
      <w:r>
        <w:rPr>
          <w:rFonts w:ascii="Candara" w:hAnsi="Candara"/>
          <w:sz w:val="24"/>
          <w:szCs w:val="24"/>
        </w:rPr>
        <w:t>una: La “tienda” de nuestro ego;</w:t>
      </w:r>
      <w:r w:rsidRPr="00DB3F86">
        <w:rPr>
          <w:rFonts w:ascii="Candara" w:hAnsi="Candara"/>
          <w:sz w:val="24"/>
          <w:szCs w:val="24"/>
        </w:rPr>
        <w:t xml:space="preserve"> una tienda a su medida, donde nadie le molesta y donde se puede encontrar a salvo de cualquier interpelación.</w:t>
      </w:r>
    </w:p>
    <w:p w14:paraId="571538D3" w14:textId="77777777" w:rsidR="000D4222" w:rsidRPr="006A4DE7" w:rsidRDefault="000D4222" w:rsidP="000D4222">
      <w:pPr>
        <w:spacing w:after="0"/>
        <w:jc w:val="both"/>
        <w:rPr>
          <w:rFonts w:ascii="Candara" w:hAnsi="Candara"/>
          <w:sz w:val="24"/>
          <w:szCs w:val="24"/>
        </w:rPr>
      </w:pPr>
      <w:r w:rsidRPr="006A4DE7">
        <w:rPr>
          <w:rFonts w:ascii="Candara" w:hAnsi="Candara"/>
          <w:sz w:val="24"/>
          <w:szCs w:val="24"/>
        </w:rPr>
        <w:t>El Papa, en el documento: “El rostro de la misericordia”, nos interpela fuertemente ante esta</w:t>
      </w:r>
      <w:r>
        <w:rPr>
          <w:rFonts w:ascii="Candara" w:hAnsi="Candara"/>
          <w:sz w:val="24"/>
          <w:szCs w:val="24"/>
        </w:rPr>
        <w:t>s</w:t>
      </w:r>
      <w:r w:rsidRPr="006A4DE7">
        <w:rPr>
          <w:rFonts w:ascii="Candara" w:hAnsi="Candara"/>
          <w:sz w:val="24"/>
          <w:szCs w:val="24"/>
        </w:rPr>
        <w:t xml:space="preserve"> actitud</w:t>
      </w:r>
      <w:r>
        <w:rPr>
          <w:rFonts w:ascii="Candara" w:hAnsi="Candara"/>
          <w:sz w:val="24"/>
          <w:szCs w:val="24"/>
        </w:rPr>
        <w:t>es.</w:t>
      </w:r>
    </w:p>
    <w:p w14:paraId="6431E35F" w14:textId="77777777" w:rsidR="000D4222" w:rsidRPr="00DB3F86" w:rsidRDefault="000D4222" w:rsidP="000D4222">
      <w:pPr>
        <w:spacing w:after="0"/>
        <w:jc w:val="both"/>
        <w:rPr>
          <w:rFonts w:ascii="Candara" w:hAnsi="Candara"/>
          <w:i/>
          <w:sz w:val="24"/>
          <w:szCs w:val="24"/>
        </w:rPr>
      </w:pPr>
      <w:r w:rsidRPr="00DB3F86">
        <w:rPr>
          <w:rFonts w:ascii="Candara" w:hAnsi="Candara"/>
          <w:i/>
          <w:sz w:val="24"/>
          <w:szCs w:val="24"/>
        </w:rPr>
        <w:t xml:space="preserve">“(…) Abrir el corazón a cuantos viven en las más contradictorias periferias existenciales, que con frecuencia el mundo moderno dramáticamente crea. ¡Cuántas situaciones de precariedad y sufrimiento existen en el mundo de hoy! (…) No caigamos en la indiferencia que humilla, en la habitualidad que anestesia el ánimo e impide descubrir la novedad. Abramos nuestros ojos para mirar las miserias del mundo, las heridas de tantos hermanos y hermanas privados de la dignidad, y sintámonos provocados a escuchar su grito de auxilio. Que su grito se vuelva el nuestro y juntos podamos romper </w:t>
      </w:r>
      <w:r w:rsidRPr="00DB3F86">
        <w:rPr>
          <w:rFonts w:ascii="Candara" w:hAnsi="Candara"/>
          <w:i/>
          <w:sz w:val="24"/>
          <w:szCs w:val="24"/>
        </w:rPr>
        <w:lastRenderedPageBreak/>
        <w:t>la barrera de la indiferencia que suele reinar campante para esconder la hipocresía y el egoísmo”</w:t>
      </w:r>
      <w:r w:rsidRPr="00DB3F86">
        <w:rPr>
          <w:rStyle w:val="Refdenotaalpie"/>
          <w:rFonts w:ascii="Candara" w:hAnsi="Candara"/>
          <w:i/>
          <w:sz w:val="24"/>
          <w:szCs w:val="24"/>
        </w:rPr>
        <w:footnoteReference w:id="11"/>
      </w:r>
    </w:p>
    <w:p w14:paraId="68ECA2DA" w14:textId="77777777" w:rsidR="000D4222" w:rsidRDefault="000D4222" w:rsidP="000D4222">
      <w:pPr>
        <w:pStyle w:val="Prrafodelista"/>
        <w:ind w:left="709"/>
        <w:jc w:val="both"/>
        <w:rPr>
          <w:rFonts w:ascii="Candara" w:hAnsi="Candara"/>
          <w:sz w:val="24"/>
          <w:szCs w:val="24"/>
        </w:rPr>
      </w:pPr>
    </w:p>
    <w:p w14:paraId="59308240" w14:textId="77777777" w:rsidR="000D4222" w:rsidRPr="009867DF" w:rsidRDefault="000D4222" w:rsidP="000D4222">
      <w:pPr>
        <w:pStyle w:val="Prrafodelista"/>
        <w:numPr>
          <w:ilvl w:val="0"/>
          <w:numId w:val="4"/>
        </w:numPr>
        <w:spacing w:after="200" w:line="276" w:lineRule="auto"/>
        <w:ind w:left="284" w:hanging="284"/>
        <w:jc w:val="both"/>
        <w:rPr>
          <w:rFonts w:ascii="Candara" w:hAnsi="Candara"/>
          <w:b/>
          <w:color w:val="80340D" w:themeColor="accent2" w:themeShade="80"/>
          <w:sz w:val="24"/>
          <w:szCs w:val="24"/>
        </w:rPr>
      </w:pPr>
      <w:r w:rsidRPr="009867DF">
        <w:rPr>
          <w:rFonts w:ascii="Candara" w:hAnsi="Candara"/>
          <w:b/>
          <w:color w:val="80340D" w:themeColor="accent2" w:themeShade="80"/>
          <w:sz w:val="24"/>
          <w:szCs w:val="24"/>
        </w:rPr>
        <w:t>Decidir vivir a la intemperie: ESCUCHAR…BAJAR.</w:t>
      </w:r>
    </w:p>
    <w:p w14:paraId="3501B129" w14:textId="335903CA" w:rsidR="000D4222" w:rsidRDefault="000D4222" w:rsidP="000D4222">
      <w:pPr>
        <w:pStyle w:val="Prrafodelista"/>
        <w:ind w:left="0" w:hanging="284"/>
        <w:jc w:val="both"/>
        <w:rPr>
          <w:rFonts w:ascii="Candara" w:hAnsi="Candara"/>
          <w:sz w:val="24"/>
          <w:szCs w:val="24"/>
        </w:rPr>
      </w:pPr>
      <w:r w:rsidRPr="00464E99">
        <w:rPr>
          <w:rFonts w:ascii="Candara" w:hAnsi="Candara"/>
          <w:sz w:val="24"/>
          <w:szCs w:val="24"/>
        </w:rPr>
        <w:t xml:space="preserve"> </w:t>
      </w:r>
      <w:r>
        <w:rPr>
          <w:rFonts w:ascii="Candara" w:hAnsi="Candara"/>
          <w:sz w:val="24"/>
          <w:szCs w:val="24"/>
        </w:rPr>
        <w:tab/>
      </w:r>
      <w:r w:rsidRPr="007343BC">
        <w:rPr>
          <w:rFonts w:ascii="Candara" w:hAnsi="Candara"/>
          <w:sz w:val="24"/>
          <w:szCs w:val="24"/>
        </w:rPr>
        <w:t xml:space="preserve">La </w:t>
      </w:r>
      <w:r w:rsidR="000215D4" w:rsidRPr="007343BC">
        <w:rPr>
          <w:rFonts w:ascii="Candara" w:hAnsi="Candara"/>
          <w:sz w:val="24"/>
          <w:szCs w:val="24"/>
        </w:rPr>
        <w:t>Palabra nos</w:t>
      </w:r>
      <w:r w:rsidRPr="007343BC">
        <w:rPr>
          <w:rFonts w:ascii="Candara" w:hAnsi="Candara"/>
          <w:sz w:val="24"/>
          <w:szCs w:val="24"/>
        </w:rPr>
        <w:t xml:space="preserve"> ofrece la solución: ESCUCHAR a Jes</w:t>
      </w:r>
      <w:r>
        <w:rPr>
          <w:rFonts w:ascii="Candara" w:hAnsi="Candara"/>
          <w:sz w:val="24"/>
          <w:szCs w:val="24"/>
        </w:rPr>
        <w:t>ús, dejarnos interpelar por él y</w:t>
      </w:r>
      <w:r w:rsidRPr="007343BC">
        <w:rPr>
          <w:rFonts w:ascii="Candara" w:hAnsi="Candara"/>
          <w:sz w:val="24"/>
          <w:szCs w:val="24"/>
        </w:rPr>
        <w:t xml:space="preserve"> BAJAR del </w:t>
      </w:r>
      <w:r>
        <w:rPr>
          <w:rFonts w:ascii="Candara" w:hAnsi="Candara"/>
          <w:sz w:val="24"/>
          <w:szCs w:val="24"/>
        </w:rPr>
        <w:t>monte, “bajar” a la plaza del a vida, donde “las tiendas” de los más pobres han acampado en los márgenes de una sociedad que, margina y cierra las puertas a las multitudes de hombres, mujeres y niños que vienen buscando posada en nuestro llamado, Estado de Bienestar.</w:t>
      </w:r>
    </w:p>
    <w:p w14:paraId="1CF6388E" w14:textId="77777777" w:rsidR="000D4222" w:rsidRDefault="000D4222" w:rsidP="000D4222">
      <w:pPr>
        <w:pStyle w:val="Prrafodelista"/>
        <w:ind w:left="0" w:hanging="284"/>
        <w:jc w:val="both"/>
        <w:rPr>
          <w:rFonts w:ascii="Candara" w:hAnsi="Candara"/>
          <w:sz w:val="24"/>
          <w:szCs w:val="24"/>
        </w:rPr>
      </w:pPr>
      <w:r w:rsidRPr="007343BC">
        <w:rPr>
          <w:rFonts w:ascii="Candara" w:hAnsi="Candara"/>
          <w:sz w:val="24"/>
          <w:szCs w:val="24"/>
        </w:rPr>
        <w:t xml:space="preserve">  </w:t>
      </w:r>
      <w:r>
        <w:rPr>
          <w:rFonts w:ascii="Candara" w:hAnsi="Candara"/>
          <w:sz w:val="24"/>
          <w:szCs w:val="24"/>
        </w:rPr>
        <w:tab/>
        <w:t>Vivir a la intemperie supone, despertar a</w:t>
      </w:r>
      <w:r w:rsidRPr="007343BC">
        <w:rPr>
          <w:rFonts w:ascii="Candara" w:hAnsi="Candara"/>
          <w:sz w:val="24"/>
          <w:szCs w:val="24"/>
        </w:rPr>
        <w:t xml:space="preserve"> lo que fue la práctica de Jesús de Nazaret</w:t>
      </w:r>
      <w:r>
        <w:rPr>
          <w:rFonts w:ascii="Candara" w:hAnsi="Candara"/>
          <w:sz w:val="24"/>
          <w:szCs w:val="24"/>
        </w:rPr>
        <w:t xml:space="preserve"> y dejarnos interpelar por ella; “bajarnos” de nuestro “estado de bienestar” personal, comunitario y congregacional y, abrir nuestro corazón a la entrañable misericordia de nuestro Dios.</w:t>
      </w:r>
    </w:p>
    <w:p w14:paraId="2CE45E14" w14:textId="77777777" w:rsidR="000D4222" w:rsidRDefault="000D4222" w:rsidP="000D4222">
      <w:pPr>
        <w:pStyle w:val="Prrafodelista"/>
        <w:ind w:left="0"/>
        <w:jc w:val="both"/>
        <w:rPr>
          <w:rFonts w:ascii="Candara" w:hAnsi="Candara"/>
          <w:i/>
          <w:sz w:val="24"/>
          <w:szCs w:val="24"/>
        </w:rPr>
      </w:pPr>
      <w:r>
        <w:rPr>
          <w:rFonts w:ascii="Candara" w:hAnsi="Candara"/>
          <w:sz w:val="24"/>
          <w:szCs w:val="24"/>
        </w:rPr>
        <w:t>“</w:t>
      </w:r>
      <w:r>
        <w:rPr>
          <w:rFonts w:ascii="Candara" w:hAnsi="Candara"/>
          <w:i/>
          <w:sz w:val="24"/>
          <w:szCs w:val="24"/>
        </w:rPr>
        <w:t>Despertar nuestra conciencia, muchas veces aletargada ante el drama de la pobreza, entrar todavía más en el corazón del Evangelio, donde los pobres son los privilegiados de la misericordia divina.”</w:t>
      </w:r>
      <w:r>
        <w:rPr>
          <w:rStyle w:val="Refdenotaalpie"/>
          <w:rFonts w:ascii="Candara" w:hAnsi="Candara"/>
          <w:i/>
          <w:sz w:val="24"/>
          <w:szCs w:val="24"/>
        </w:rPr>
        <w:footnoteReference w:id="12"/>
      </w:r>
    </w:p>
    <w:p w14:paraId="4FF9EB79" w14:textId="77777777" w:rsidR="000D4222" w:rsidRDefault="000D4222" w:rsidP="000D4222">
      <w:pPr>
        <w:pStyle w:val="Prrafodelista"/>
        <w:ind w:left="0"/>
        <w:jc w:val="both"/>
        <w:rPr>
          <w:rFonts w:ascii="Candara" w:hAnsi="Candara"/>
          <w:sz w:val="24"/>
          <w:szCs w:val="24"/>
        </w:rPr>
      </w:pPr>
      <w:r>
        <w:rPr>
          <w:rFonts w:ascii="Candara" w:hAnsi="Candara"/>
          <w:sz w:val="24"/>
          <w:szCs w:val="24"/>
        </w:rPr>
        <w:t>Despertar nuestra conciencia nos remite a la profunda experiencia de Unidad, donde reconozco al “otro” como yo misma bajo otra forma.  No es cuestión de “pensar” que todos somos uno, sino de vivir la profunda no-separación de todo y de todos.</w:t>
      </w:r>
    </w:p>
    <w:p w14:paraId="5ECDD6A6" w14:textId="5C3705E4" w:rsidR="004D2A13" w:rsidRPr="00D56381" w:rsidRDefault="000D4222" w:rsidP="00D56381">
      <w:pPr>
        <w:pStyle w:val="Prrafodelista"/>
        <w:ind w:left="0"/>
        <w:jc w:val="both"/>
        <w:rPr>
          <w:rFonts w:ascii="Candara" w:hAnsi="Candara"/>
          <w:i/>
          <w:sz w:val="24"/>
          <w:szCs w:val="24"/>
        </w:rPr>
      </w:pPr>
      <w:r>
        <w:rPr>
          <w:rFonts w:ascii="Candara" w:hAnsi="Candara"/>
          <w:i/>
          <w:sz w:val="24"/>
          <w:szCs w:val="24"/>
        </w:rPr>
        <w:t>“Mientras haya un solo hombre al que ames menos que a ti mismo, no te habrás amado nunca verdaderamente a ti mismo. Solo cuando amas a todos los hombres como a ti mismo entonces, en un solo hombre, amas a todos los hombres, y este hombre es Dios y hombre”</w:t>
      </w:r>
      <w:r>
        <w:rPr>
          <w:rStyle w:val="Refdenotaalpie"/>
          <w:rFonts w:ascii="Candara" w:hAnsi="Candara"/>
          <w:i/>
          <w:sz w:val="24"/>
          <w:szCs w:val="24"/>
        </w:rPr>
        <w:footnoteReference w:id="13"/>
      </w:r>
    </w:p>
    <w:sectPr w:rsidR="004D2A13" w:rsidRPr="00D56381" w:rsidSect="00E05359">
      <w:footerReference w:type="default" r:id="rId10"/>
      <w:pgSz w:w="8419" w:h="11906" w:orient="landscape"/>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09B47" w14:textId="77777777" w:rsidR="00E05359" w:rsidRDefault="00E05359" w:rsidP="000D4222">
      <w:pPr>
        <w:spacing w:after="0" w:line="240" w:lineRule="auto"/>
      </w:pPr>
      <w:r>
        <w:separator/>
      </w:r>
    </w:p>
  </w:endnote>
  <w:endnote w:type="continuationSeparator" w:id="0">
    <w:p w14:paraId="4D104531" w14:textId="77777777" w:rsidR="00E05359" w:rsidRDefault="00E05359" w:rsidP="000D4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Boulevard">
    <w:altName w:val="Calibri"/>
    <w:panose1 w:val="00000000000000000000"/>
    <w:charset w:val="00"/>
    <w:family w:val="modern"/>
    <w:notTrueType/>
    <w:pitch w:val="variable"/>
    <w:sig w:usb0="80000027" w:usb1="5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 CENA">
    <w:altName w:val="Comic Sans MS"/>
    <w:charset w:val="00"/>
    <w:family w:val="auto"/>
    <w:pitch w:val="variable"/>
    <w:sig w:usb0="8000002F" w:usb1="0000000A" w:usb2="00000000" w:usb3="00000000" w:csb0="00000001"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E0DE9" w14:textId="77777777" w:rsidR="000D4222" w:rsidRPr="000D4222" w:rsidRDefault="000D4222">
    <w:pPr>
      <w:pStyle w:val="Piedepgina"/>
      <w:jc w:val="right"/>
      <w:rPr>
        <w:color w:val="7F3F00"/>
      </w:rPr>
    </w:pPr>
    <w:r w:rsidRPr="000D4222">
      <w:rPr>
        <w:color w:val="7F3F00"/>
        <w:sz w:val="20"/>
        <w:szCs w:val="20"/>
      </w:rPr>
      <w:t xml:space="preserve">pág. </w:t>
    </w:r>
    <w:r w:rsidRPr="000D4222">
      <w:rPr>
        <w:color w:val="7F3F00"/>
        <w:sz w:val="20"/>
        <w:szCs w:val="20"/>
      </w:rPr>
      <w:fldChar w:fldCharType="begin"/>
    </w:r>
    <w:r w:rsidRPr="000D4222">
      <w:rPr>
        <w:color w:val="7F3F00"/>
        <w:sz w:val="20"/>
        <w:szCs w:val="20"/>
      </w:rPr>
      <w:instrText>PAGE  \* Arabic</w:instrText>
    </w:r>
    <w:r w:rsidRPr="000D4222">
      <w:rPr>
        <w:color w:val="7F3F00"/>
        <w:sz w:val="20"/>
        <w:szCs w:val="20"/>
      </w:rPr>
      <w:fldChar w:fldCharType="separate"/>
    </w:r>
    <w:r w:rsidRPr="000D4222">
      <w:rPr>
        <w:color w:val="7F3F00"/>
        <w:sz w:val="20"/>
        <w:szCs w:val="20"/>
      </w:rPr>
      <w:t>1</w:t>
    </w:r>
    <w:r w:rsidRPr="000D4222">
      <w:rPr>
        <w:color w:val="7F3F00"/>
        <w:sz w:val="20"/>
        <w:szCs w:val="20"/>
      </w:rPr>
      <w:fldChar w:fldCharType="end"/>
    </w:r>
  </w:p>
  <w:p w14:paraId="42E5130A" w14:textId="77777777" w:rsidR="000D4222" w:rsidRPr="000D4222" w:rsidRDefault="000D4222">
    <w:pPr>
      <w:pStyle w:val="Piedepgina"/>
      <w:rPr>
        <w:color w:val="7F3F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80C8C" w14:textId="77777777" w:rsidR="00E05359" w:rsidRDefault="00E05359" w:rsidP="000D4222">
      <w:pPr>
        <w:spacing w:after="0" w:line="240" w:lineRule="auto"/>
      </w:pPr>
      <w:r>
        <w:separator/>
      </w:r>
    </w:p>
  </w:footnote>
  <w:footnote w:type="continuationSeparator" w:id="0">
    <w:p w14:paraId="06971ADB" w14:textId="77777777" w:rsidR="00E05359" w:rsidRDefault="00E05359" w:rsidP="000D4222">
      <w:pPr>
        <w:spacing w:after="0" w:line="240" w:lineRule="auto"/>
      </w:pPr>
      <w:r>
        <w:continuationSeparator/>
      </w:r>
    </w:p>
  </w:footnote>
  <w:footnote w:id="1">
    <w:p w14:paraId="4183FA6C" w14:textId="57394A1A" w:rsidR="003A769D" w:rsidRDefault="003A769D">
      <w:pPr>
        <w:pStyle w:val="Textonotapie"/>
      </w:pPr>
      <w:r>
        <w:rPr>
          <w:rStyle w:val="Refdenotaalpie"/>
        </w:rPr>
        <w:footnoteRef/>
      </w:r>
      <w:r>
        <w:t xml:space="preserve"> De una homilía antigua Sobre el Grande y Santo Sábado</w:t>
      </w:r>
    </w:p>
  </w:footnote>
  <w:footnote w:id="2">
    <w:p w14:paraId="1DA075C5" w14:textId="77777777" w:rsidR="000D4222" w:rsidRDefault="000D4222" w:rsidP="000D4222">
      <w:pPr>
        <w:pStyle w:val="Textonotapie"/>
      </w:pPr>
      <w:r>
        <w:rPr>
          <w:rStyle w:val="Refdenotaalpie"/>
        </w:rPr>
        <w:footnoteRef/>
      </w:r>
      <w:r>
        <w:t xml:space="preserve"> Pascal.</w:t>
      </w:r>
    </w:p>
  </w:footnote>
  <w:footnote w:id="3">
    <w:p w14:paraId="3E830AD3" w14:textId="19BB7287" w:rsidR="00A72239" w:rsidRDefault="00A72239">
      <w:pPr>
        <w:pStyle w:val="Textonotapie"/>
      </w:pPr>
      <w:r>
        <w:rPr>
          <w:rStyle w:val="Refdenotaalpie"/>
        </w:rPr>
        <w:footnoteRef/>
      </w:r>
      <w:r>
        <w:t xml:space="preserve"> Etty Hillesum</w:t>
      </w:r>
    </w:p>
  </w:footnote>
  <w:footnote w:id="4">
    <w:p w14:paraId="2FD2CD60" w14:textId="77777777" w:rsidR="000D4222" w:rsidRDefault="000D4222" w:rsidP="000D4222">
      <w:pPr>
        <w:pStyle w:val="Textonotapie"/>
      </w:pPr>
      <w:r>
        <w:rPr>
          <w:rStyle w:val="Refdenotaalpie"/>
        </w:rPr>
        <w:footnoteRef/>
      </w:r>
      <w:r>
        <w:t xml:space="preserve"> San Juan de la Cruz</w:t>
      </w:r>
    </w:p>
  </w:footnote>
  <w:footnote w:id="5">
    <w:p w14:paraId="451DA84D" w14:textId="77777777" w:rsidR="000D4222" w:rsidRDefault="000D4222" w:rsidP="000D4222">
      <w:pPr>
        <w:pStyle w:val="Textonotapie"/>
      </w:pPr>
      <w:r>
        <w:rPr>
          <w:rStyle w:val="Refdenotaalpie"/>
        </w:rPr>
        <w:footnoteRef/>
      </w:r>
      <w:r>
        <w:t xml:space="preserve"> Huang-Po</w:t>
      </w:r>
    </w:p>
  </w:footnote>
  <w:footnote w:id="6">
    <w:p w14:paraId="14396D3F" w14:textId="2D28FB5F" w:rsidR="003839F7" w:rsidRDefault="003839F7">
      <w:pPr>
        <w:pStyle w:val="Textonotapie"/>
      </w:pPr>
      <w:r>
        <w:rPr>
          <w:rStyle w:val="Refdenotaalpie"/>
        </w:rPr>
        <w:footnoteRef/>
      </w:r>
      <w:r>
        <w:t xml:space="preserve"> Etty Hillesum</w:t>
      </w:r>
    </w:p>
  </w:footnote>
  <w:footnote w:id="7">
    <w:p w14:paraId="149D4A22" w14:textId="371FB283" w:rsidR="000D4222" w:rsidRDefault="000D4222" w:rsidP="000D4222">
      <w:pPr>
        <w:pStyle w:val="Textonotapie"/>
      </w:pPr>
      <w:r>
        <w:rPr>
          <w:rStyle w:val="Refdenotaalpie"/>
        </w:rPr>
        <w:footnoteRef/>
      </w:r>
      <w:r>
        <w:t xml:space="preserve"> El rostro de la misericordia</w:t>
      </w:r>
      <w:r w:rsidR="00D56381">
        <w:t>.</w:t>
      </w:r>
    </w:p>
  </w:footnote>
  <w:footnote w:id="8">
    <w:p w14:paraId="7131ABE0" w14:textId="77777777" w:rsidR="000D4222" w:rsidRDefault="000D4222" w:rsidP="000D4222">
      <w:pPr>
        <w:pStyle w:val="Textonotapie"/>
      </w:pPr>
      <w:r>
        <w:rPr>
          <w:rStyle w:val="Refdenotaalpie"/>
        </w:rPr>
        <w:footnoteRef/>
      </w:r>
      <w:r>
        <w:t xml:space="preserve"> Ramón Andrés. No sufrir compañía. Pág. 15</w:t>
      </w:r>
    </w:p>
  </w:footnote>
  <w:footnote w:id="9">
    <w:p w14:paraId="199BB30D" w14:textId="77777777" w:rsidR="000D4222" w:rsidRDefault="000D4222" w:rsidP="000D4222">
      <w:pPr>
        <w:pStyle w:val="Textonotapie"/>
      </w:pPr>
      <w:r>
        <w:rPr>
          <w:rStyle w:val="Refdenotaalpie"/>
        </w:rPr>
        <w:footnoteRef/>
      </w:r>
      <w:r>
        <w:t xml:space="preserve"> Dolores Aleixandre.</w:t>
      </w:r>
    </w:p>
  </w:footnote>
  <w:footnote w:id="10">
    <w:p w14:paraId="0530CB2C" w14:textId="77777777" w:rsidR="000D4222" w:rsidRDefault="000D4222" w:rsidP="000D4222">
      <w:pPr>
        <w:pStyle w:val="Textonotapie"/>
      </w:pPr>
      <w:r>
        <w:rPr>
          <w:rStyle w:val="Refdenotaalpie"/>
        </w:rPr>
        <w:footnoteRef/>
      </w:r>
      <w:r>
        <w:t xml:space="preserve"> Etty Hillesum. Una vida conmocionada. Pág. 170</w:t>
      </w:r>
    </w:p>
  </w:footnote>
  <w:footnote w:id="11">
    <w:p w14:paraId="3BEF1B78" w14:textId="3F6FE99D" w:rsidR="000D4222" w:rsidRDefault="000D4222" w:rsidP="000D4222">
      <w:pPr>
        <w:pStyle w:val="Textonotapie"/>
      </w:pPr>
      <w:r>
        <w:rPr>
          <w:rStyle w:val="Refdenotaalpie"/>
        </w:rPr>
        <w:footnoteRef/>
      </w:r>
      <w:r>
        <w:t xml:space="preserve"> El rostro de la misericordia</w:t>
      </w:r>
    </w:p>
  </w:footnote>
  <w:footnote w:id="12">
    <w:p w14:paraId="5EFDA52E" w14:textId="4361FBC2" w:rsidR="000D4222" w:rsidRDefault="000D4222" w:rsidP="000D4222">
      <w:pPr>
        <w:pStyle w:val="Textonotapie"/>
      </w:pPr>
      <w:r>
        <w:rPr>
          <w:rStyle w:val="Refdenotaalpie"/>
        </w:rPr>
        <w:footnoteRef/>
      </w:r>
      <w:r>
        <w:t xml:space="preserve"> </w:t>
      </w:r>
      <w:r w:rsidR="000215D4">
        <w:t xml:space="preserve"> Papa Francisco. </w:t>
      </w:r>
      <w:r>
        <w:t>El rostro de la misericordia</w:t>
      </w:r>
    </w:p>
  </w:footnote>
  <w:footnote w:id="13">
    <w:p w14:paraId="43B6C6B4" w14:textId="77777777" w:rsidR="000D4222" w:rsidRDefault="000D4222" w:rsidP="000D4222">
      <w:pPr>
        <w:pStyle w:val="Textonotapie"/>
      </w:pPr>
      <w:r>
        <w:rPr>
          <w:rStyle w:val="Refdenotaalpie"/>
        </w:rPr>
        <w:footnoteRef/>
      </w:r>
      <w:r>
        <w:t xml:space="preserve"> Maestro Eckhart.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6007E"/>
    <w:multiLevelType w:val="hybridMultilevel"/>
    <w:tmpl w:val="2DFEB10A"/>
    <w:lvl w:ilvl="0" w:tplc="040A0001">
      <w:start w:val="1"/>
      <w:numFmt w:val="bullet"/>
      <w:lvlText w:val=""/>
      <w:lvlJc w:val="left"/>
      <w:pPr>
        <w:ind w:left="1287" w:hanging="360"/>
      </w:pPr>
      <w:rPr>
        <w:rFonts w:ascii="Symbol" w:hAnsi="Symbol" w:hint="default"/>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1" w15:restartNumberingAfterBreak="0">
    <w:nsid w:val="25642C9C"/>
    <w:multiLevelType w:val="hybridMultilevel"/>
    <w:tmpl w:val="5300A18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3785000"/>
    <w:multiLevelType w:val="hybridMultilevel"/>
    <w:tmpl w:val="21C6FB28"/>
    <w:lvl w:ilvl="0" w:tplc="F9328C3E">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94C05BA"/>
    <w:multiLevelType w:val="hybridMultilevel"/>
    <w:tmpl w:val="506233A6"/>
    <w:lvl w:ilvl="0" w:tplc="0C0A000F">
      <w:start w:val="1"/>
      <w:numFmt w:val="decimal"/>
      <w:lvlText w:val="%1."/>
      <w:lvlJc w:val="left"/>
      <w:pPr>
        <w:ind w:left="644"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70A41723"/>
    <w:multiLevelType w:val="hybridMultilevel"/>
    <w:tmpl w:val="AE547AD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15:restartNumberingAfterBreak="0">
    <w:nsid w:val="75BE3E8E"/>
    <w:multiLevelType w:val="hybridMultilevel"/>
    <w:tmpl w:val="9E768D1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68622409">
    <w:abstractNumId w:val="3"/>
  </w:num>
  <w:num w:numId="2" w16cid:durableId="614019278">
    <w:abstractNumId w:val="1"/>
  </w:num>
  <w:num w:numId="3" w16cid:durableId="1261838138">
    <w:abstractNumId w:val="5"/>
  </w:num>
  <w:num w:numId="4" w16cid:durableId="969558630">
    <w:abstractNumId w:val="2"/>
  </w:num>
  <w:num w:numId="5" w16cid:durableId="2135054493">
    <w:abstractNumId w:val="4"/>
  </w:num>
  <w:num w:numId="6" w16cid:durableId="1871526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222"/>
    <w:rsid w:val="000215D4"/>
    <w:rsid w:val="00072857"/>
    <w:rsid w:val="000D4222"/>
    <w:rsid w:val="00141C90"/>
    <w:rsid w:val="00172EA7"/>
    <w:rsid w:val="002D7966"/>
    <w:rsid w:val="003839F7"/>
    <w:rsid w:val="003A769D"/>
    <w:rsid w:val="004D2A13"/>
    <w:rsid w:val="005D3DCC"/>
    <w:rsid w:val="00633096"/>
    <w:rsid w:val="007B2464"/>
    <w:rsid w:val="00830454"/>
    <w:rsid w:val="00836EA4"/>
    <w:rsid w:val="00896F25"/>
    <w:rsid w:val="008A0D00"/>
    <w:rsid w:val="008A3C7A"/>
    <w:rsid w:val="008C0A52"/>
    <w:rsid w:val="00912AEB"/>
    <w:rsid w:val="00994DA1"/>
    <w:rsid w:val="00A01887"/>
    <w:rsid w:val="00A72239"/>
    <w:rsid w:val="00B67E70"/>
    <w:rsid w:val="00C41ED7"/>
    <w:rsid w:val="00C87D28"/>
    <w:rsid w:val="00D56381"/>
    <w:rsid w:val="00E05359"/>
    <w:rsid w:val="00E40CFE"/>
    <w:rsid w:val="00EB0DC2"/>
    <w:rsid w:val="00FB5A26"/>
    <w:rsid w:val="00FC75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4D951"/>
  <w15:chartTrackingRefBased/>
  <w15:docId w15:val="{2D0ADC23-D745-4649-ADBD-85086FC73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222"/>
    <w:rPr>
      <w:kern w:val="0"/>
      <w14:ligatures w14:val="none"/>
    </w:rPr>
  </w:style>
  <w:style w:type="paragraph" w:styleId="Ttulo1">
    <w:name w:val="heading 1"/>
    <w:basedOn w:val="Normal"/>
    <w:next w:val="Normal"/>
    <w:link w:val="Ttulo1Car"/>
    <w:uiPriority w:val="9"/>
    <w:qFormat/>
    <w:rsid w:val="000D42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D42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D422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D422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D422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D422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D422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D422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D422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D422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D422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D422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D422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D422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D422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D422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D422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D4222"/>
    <w:rPr>
      <w:rFonts w:eastAsiaTheme="majorEastAsia" w:cstheme="majorBidi"/>
      <w:color w:val="272727" w:themeColor="text1" w:themeTint="D8"/>
    </w:rPr>
  </w:style>
  <w:style w:type="paragraph" w:styleId="Ttulo">
    <w:name w:val="Title"/>
    <w:basedOn w:val="Normal"/>
    <w:next w:val="Normal"/>
    <w:link w:val="TtuloCar"/>
    <w:uiPriority w:val="10"/>
    <w:qFormat/>
    <w:rsid w:val="000D42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D422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D422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D422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D4222"/>
    <w:pPr>
      <w:spacing w:before="160"/>
      <w:jc w:val="center"/>
    </w:pPr>
    <w:rPr>
      <w:i/>
      <w:iCs/>
      <w:color w:val="404040" w:themeColor="text1" w:themeTint="BF"/>
    </w:rPr>
  </w:style>
  <w:style w:type="character" w:customStyle="1" w:styleId="CitaCar">
    <w:name w:val="Cita Car"/>
    <w:basedOn w:val="Fuentedeprrafopredeter"/>
    <w:link w:val="Cita"/>
    <w:uiPriority w:val="29"/>
    <w:rsid w:val="000D4222"/>
    <w:rPr>
      <w:i/>
      <w:iCs/>
      <w:color w:val="404040" w:themeColor="text1" w:themeTint="BF"/>
    </w:rPr>
  </w:style>
  <w:style w:type="paragraph" w:styleId="Prrafodelista">
    <w:name w:val="List Paragraph"/>
    <w:basedOn w:val="Normal"/>
    <w:uiPriority w:val="34"/>
    <w:qFormat/>
    <w:rsid w:val="000D4222"/>
    <w:pPr>
      <w:ind w:left="720"/>
      <w:contextualSpacing/>
    </w:pPr>
  </w:style>
  <w:style w:type="character" w:styleId="nfasisintenso">
    <w:name w:val="Intense Emphasis"/>
    <w:basedOn w:val="Fuentedeprrafopredeter"/>
    <w:uiPriority w:val="21"/>
    <w:qFormat/>
    <w:rsid w:val="000D4222"/>
    <w:rPr>
      <w:i/>
      <w:iCs/>
      <w:color w:val="0F4761" w:themeColor="accent1" w:themeShade="BF"/>
    </w:rPr>
  </w:style>
  <w:style w:type="paragraph" w:styleId="Citadestacada">
    <w:name w:val="Intense Quote"/>
    <w:basedOn w:val="Normal"/>
    <w:next w:val="Normal"/>
    <w:link w:val="CitadestacadaCar"/>
    <w:uiPriority w:val="30"/>
    <w:qFormat/>
    <w:rsid w:val="000D42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D4222"/>
    <w:rPr>
      <w:i/>
      <w:iCs/>
      <w:color w:val="0F4761" w:themeColor="accent1" w:themeShade="BF"/>
    </w:rPr>
  </w:style>
  <w:style w:type="character" w:styleId="Referenciaintensa">
    <w:name w:val="Intense Reference"/>
    <w:basedOn w:val="Fuentedeprrafopredeter"/>
    <w:uiPriority w:val="32"/>
    <w:qFormat/>
    <w:rsid w:val="000D4222"/>
    <w:rPr>
      <w:b/>
      <w:bCs/>
      <w:smallCaps/>
      <w:color w:val="0F4761" w:themeColor="accent1" w:themeShade="BF"/>
      <w:spacing w:val="5"/>
    </w:rPr>
  </w:style>
  <w:style w:type="paragraph" w:styleId="Textonotapie">
    <w:name w:val="footnote text"/>
    <w:basedOn w:val="Normal"/>
    <w:link w:val="TextonotapieCar"/>
    <w:uiPriority w:val="99"/>
    <w:semiHidden/>
    <w:unhideWhenUsed/>
    <w:rsid w:val="000D422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D4222"/>
    <w:rPr>
      <w:kern w:val="0"/>
      <w:sz w:val="20"/>
      <w:szCs w:val="20"/>
      <w14:ligatures w14:val="none"/>
    </w:rPr>
  </w:style>
  <w:style w:type="character" w:styleId="Refdenotaalpie">
    <w:name w:val="footnote reference"/>
    <w:basedOn w:val="Fuentedeprrafopredeter"/>
    <w:uiPriority w:val="99"/>
    <w:semiHidden/>
    <w:unhideWhenUsed/>
    <w:rsid w:val="000D4222"/>
    <w:rPr>
      <w:vertAlign w:val="superscript"/>
    </w:rPr>
  </w:style>
  <w:style w:type="paragraph" w:styleId="Encabezado">
    <w:name w:val="header"/>
    <w:basedOn w:val="Normal"/>
    <w:link w:val="EncabezadoCar"/>
    <w:uiPriority w:val="99"/>
    <w:unhideWhenUsed/>
    <w:rsid w:val="000D422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D4222"/>
    <w:rPr>
      <w:kern w:val="0"/>
      <w14:ligatures w14:val="none"/>
    </w:rPr>
  </w:style>
  <w:style w:type="paragraph" w:styleId="Piedepgina">
    <w:name w:val="footer"/>
    <w:basedOn w:val="Normal"/>
    <w:link w:val="PiedepginaCar"/>
    <w:uiPriority w:val="99"/>
    <w:unhideWhenUsed/>
    <w:rsid w:val="000D422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D4222"/>
    <w:rPr>
      <w:kern w:val="0"/>
      <w14:ligatures w14:val="none"/>
    </w:rPr>
  </w:style>
  <w:style w:type="paragraph" w:customStyle="1" w:styleId="Textbody">
    <w:name w:val="Text body"/>
    <w:basedOn w:val="Normal"/>
    <w:rsid w:val="00633096"/>
    <w:pPr>
      <w:suppressAutoHyphens/>
      <w:autoSpaceDN w:val="0"/>
      <w:spacing w:after="140" w:line="288" w:lineRule="auto"/>
    </w:pPr>
    <w:rPr>
      <w:rFonts w:ascii="Calibri" w:eastAsia="Times New Roman" w:hAnsi="Calibri" w:cs="Times New Roman"/>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8B127-C6D7-4724-B391-F32E3ECB0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2634</Words>
  <Characters>14492</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Maricarmen Ferrero Vicente</dc:creator>
  <cp:keywords/>
  <dc:description/>
  <cp:lastModifiedBy>SEC-AUX-2</cp:lastModifiedBy>
  <cp:revision>2</cp:revision>
  <dcterms:created xsi:type="dcterms:W3CDTF">2024-02-07T18:23:00Z</dcterms:created>
  <dcterms:modified xsi:type="dcterms:W3CDTF">2024-02-07T18:23:00Z</dcterms:modified>
</cp:coreProperties>
</file>