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Pr="00647188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s-E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188">
        <w:rPr>
          <w:lang w:val="es-ES"/>
        </w:rPr>
        <w:t xml:space="preserve">     </w:t>
      </w:r>
      <w:r w:rsidR="005C0F00"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« Los Jóvenes, la fe y el discernimiento vocacional</w:t>
      </w:r>
      <w:r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 »</w:t>
      </w:r>
    </w:p>
    <w:p w:rsidR="00647188" w:rsidRPr="00647188" w:rsidRDefault="000D519C" w:rsidP="00F659AC">
      <w:pPr>
        <w:jc w:val="center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  <w:r w:rsidRPr="00647188">
        <w:rPr>
          <w:rFonts w:ascii="Times New Roman" w:hAnsi="Times New Roman" w:cs="Times New Roman"/>
          <w:sz w:val="24"/>
          <w:szCs w:val="24"/>
          <w:lang w:val="es-ES"/>
        </w:rPr>
        <w:t>«</w:t>
      </w:r>
      <w:r w:rsidR="00647188" w:rsidRPr="00647188">
        <w:rPr>
          <w:rFonts w:ascii="Times New Roman" w:hAnsi="Times New Roman" w:cs="Times New Roman"/>
          <w:sz w:val="24"/>
          <w:szCs w:val="24"/>
          <w:u w:val="single"/>
          <w:lang w:val="es-ES"/>
        </w:rPr>
        <w:t> </w:t>
      </w:r>
      <w:r w:rsidR="00647188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La iglesia desea </w:t>
      </w:r>
      <w:r w:rsidR="00647188" w:rsidRPr="00647188">
        <w:rPr>
          <w:rFonts w:ascii="Times New Roman" w:eastAsia="Times New Roman" w:hAnsi="Times New Roman" w:cs="Times New Roman"/>
          <w:u w:val="single"/>
          <w:lang w:val="es-ES" w:eastAsia="fr-FR"/>
        </w:rPr>
        <w:t>también pedir a los mismos jóvenes que la ayuden a identificar las modalidades más eficaces de hoy</w:t>
      </w:r>
      <w:r w:rsidR="00647188" w:rsidRPr="00D169DF">
        <w:rPr>
          <w:rFonts w:ascii="Times New Roman" w:eastAsia="Times New Roman" w:hAnsi="Times New Roman" w:cs="Times New Roman"/>
          <w:lang w:val="es-ES" w:eastAsia="fr-FR"/>
        </w:rPr>
        <w:t xml:space="preserve"> </w:t>
      </w:r>
    </w:p>
    <w:p w:rsidR="009B2B65" w:rsidRPr="00647188" w:rsidRDefault="00647188" w:rsidP="00647188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proofErr w:type="gramStart"/>
      <w:r w:rsidRPr="009C745D"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fr-FR"/>
        </w:rPr>
        <w:t>para</w:t>
      </w:r>
      <w:proofErr w:type="gramEnd"/>
      <w:r w:rsidRPr="009C745D"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fr-FR"/>
        </w:rPr>
        <w:t xml:space="preserve"> anunciar la BUENA NOTICIA</w:t>
      </w:r>
      <w:r w:rsidR="000D519C" w:rsidRPr="009C745D">
        <w:rPr>
          <w:rFonts w:ascii="Times New Roman" w:hAnsi="Times New Roman" w:cs="Times New Roman"/>
          <w:sz w:val="28"/>
          <w:szCs w:val="28"/>
          <w:u w:val="single"/>
          <w:lang w:val="es-ES"/>
        </w:rPr>
        <w:t> </w:t>
      </w:r>
      <w:r w:rsidR="000D519C" w:rsidRPr="00647188">
        <w:rPr>
          <w:rFonts w:ascii="Times New Roman" w:hAnsi="Times New Roman" w:cs="Times New Roman"/>
          <w:sz w:val="28"/>
          <w:szCs w:val="28"/>
          <w:lang w:val="es-ES"/>
        </w:rPr>
        <w:t>»</w:t>
      </w:r>
    </w:p>
    <w:p w:rsidR="001E5924" w:rsidRPr="00EE5A26" w:rsidRDefault="00647188" w:rsidP="00DF1C3D">
      <w:pPr>
        <w:jc w:val="center"/>
        <w:rPr>
          <w:rFonts w:ascii="Kristen ITC" w:hAnsi="Kristen ITC" w:cs="Times New Roman"/>
          <w:b/>
          <w:color w:val="C00000"/>
          <w:sz w:val="36"/>
          <w:szCs w:val="36"/>
          <w:lang w:val="es-ES"/>
        </w:rPr>
      </w:pPr>
      <w:r w:rsidRPr="00647188">
        <w:rPr>
          <w:rFonts w:ascii="Kristen ITC" w:hAnsi="Kristen ITC" w:cs="Times New Roman"/>
          <w:b/>
          <w:color w:val="C00000"/>
          <w:sz w:val="36"/>
          <w:szCs w:val="36"/>
          <w:lang w:val="es-ES"/>
        </w:rPr>
        <w:t>¿Nos atrevemos a hacer otro tanto?</w:t>
      </w:r>
    </w:p>
    <w:p w:rsidR="005F1B59" w:rsidRPr="00647188" w:rsidRDefault="00647188" w:rsidP="006471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F77E2E">
        <w:rPr>
          <w:rFonts w:ascii="Times New Roman" w:hAnsi="Times New Roman" w:cs="Times New Roman"/>
          <w:i/>
          <w:sz w:val="28"/>
          <w:szCs w:val="28"/>
          <w:lang w:val="es-ES"/>
        </w:rPr>
        <w:t xml:space="preserve">Nuestros 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>C</w:t>
      </w:r>
      <w:r w:rsidRPr="00F77E2E">
        <w:rPr>
          <w:rFonts w:ascii="Times New Roman" w:hAnsi="Times New Roman" w:cs="Times New Roman"/>
          <w:i/>
          <w:sz w:val="28"/>
          <w:szCs w:val="28"/>
          <w:lang w:val="es-ES"/>
        </w:rPr>
        <w:t>imientos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> : LA PALABRA DE DIOS:</w:t>
      </w:r>
    </w:p>
    <w:p w:rsidR="005F1B59" w:rsidRDefault="0033576C" w:rsidP="000D519C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C46C09">
        <w:rPr>
          <w:rFonts w:ascii="Times New Roman" w:hAnsi="Times New Roman" w:cs="Times New Roman"/>
          <w:i/>
          <w:sz w:val="28"/>
          <w:szCs w:val="28"/>
          <w:lang w:val="es-ES"/>
        </w:rPr>
        <w:t>« </w:t>
      </w:r>
      <w:r w:rsidR="00647188" w:rsidRPr="00C46C09">
        <w:rPr>
          <w:rFonts w:ascii="Times New Roman" w:hAnsi="Times New Roman" w:cs="Times New Roman"/>
          <w:i/>
          <w:sz w:val="28"/>
          <w:szCs w:val="28"/>
          <w:lang w:val="es-ES"/>
        </w:rPr>
        <w:t xml:space="preserve">La </w:t>
      </w:r>
      <w:r w:rsidR="00C46C09">
        <w:rPr>
          <w:rFonts w:ascii="Times New Roman" w:hAnsi="Times New Roman" w:cs="Times New Roman"/>
          <w:i/>
          <w:sz w:val="28"/>
          <w:szCs w:val="28"/>
          <w:lang w:val="es-ES"/>
        </w:rPr>
        <w:t>palabra del Señor se dirigió</w:t>
      </w:r>
      <w:r w:rsidR="00C46C09" w:rsidRPr="00C46C09">
        <w:rPr>
          <w:rFonts w:ascii="Times New Roman" w:hAnsi="Times New Roman" w:cs="Times New Roman"/>
          <w:i/>
          <w:sz w:val="28"/>
          <w:szCs w:val="28"/>
          <w:lang w:val="es-ES"/>
        </w:rPr>
        <w:t xml:space="preserve"> a mí diciendo: « Antes que te formara en el vientre de tu madr</w:t>
      </w:r>
      <w:r w:rsidR="00C46C09">
        <w:rPr>
          <w:rFonts w:ascii="Times New Roman" w:hAnsi="Times New Roman" w:cs="Times New Roman"/>
          <w:i/>
          <w:sz w:val="28"/>
          <w:szCs w:val="28"/>
          <w:lang w:val="es-ES"/>
        </w:rPr>
        <w:t>e, te reconocí</w:t>
      </w:r>
      <w:r w:rsidR="00B24988" w:rsidRPr="00C46C09">
        <w:rPr>
          <w:rFonts w:ascii="Times New Roman" w:hAnsi="Times New Roman" w:cs="Times New Roman"/>
          <w:i/>
          <w:sz w:val="28"/>
          <w:szCs w:val="28"/>
          <w:lang w:val="es-ES"/>
        </w:rPr>
        <w:t xml:space="preserve">… » </w:t>
      </w:r>
      <w:r w:rsidR="00C46C09" w:rsidRPr="00C46C09">
        <w:rPr>
          <w:rFonts w:ascii="Times New Roman" w:hAnsi="Times New Roman" w:cs="Times New Roman"/>
          <w:i/>
          <w:sz w:val="28"/>
          <w:szCs w:val="28"/>
          <w:lang w:val="es-ES"/>
        </w:rPr>
        <w:t>Yo objeté:</w:t>
      </w:r>
      <w:r w:rsidR="00B24988" w:rsidRPr="00C46C09">
        <w:rPr>
          <w:rFonts w:ascii="Times New Roman" w:hAnsi="Times New Roman" w:cs="Times New Roman"/>
          <w:i/>
          <w:sz w:val="28"/>
          <w:szCs w:val="28"/>
          <w:lang w:val="es-ES"/>
        </w:rPr>
        <w:t xml:space="preserve"> </w:t>
      </w:r>
      <w:r w:rsidR="00C46C09" w:rsidRPr="00C46C09">
        <w:rPr>
          <w:rFonts w:ascii="Times New Roman" w:hAnsi="Times New Roman" w:cs="Times New Roman"/>
          <w:i/>
          <w:sz w:val="28"/>
          <w:szCs w:val="28"/>
          <w:lang w:val="es-ES"/>
        </w:rPr>
        <w:t xml:space="preserve">« </w:t>
      </w:r>
      <w:proofErr w:type="gramStart"/>
      <w:r w:rsidR="00DF1C3D" w:rsidRPr="00C46C09">
        <w:rPr>
          <w:rFonts w:ascii="Times New Roman" w:hAnsi="Times New Roman" w:cs="Times New Roman"/>
          <w:i/>
          <w:sz w:val="28"/>
          <w:szCs w:val="28"/>
          <w:lang w:val="es-ES"/>
        </w:rPr>
        <w:t>¡</w:t>
      </w:r>
      <w:proofErr w:type="gramEnd"/>
      <w:r w:rsidR="00DF1C3D">
        <w:rPr>
          <w:rFonts w:ascii="Times New Roman" w:hAnsi="Times New Roman" w:cs="Times New Roman"/>
          <w:i/>
          <w:sz w:val="28"/>
          <w:szCs w:val="28"/>
          <w:lang w:val="es-ES"/>
        </w:rPr>
        <w:t>Ah</w:t>
      </w:r>
      <w:r w:rsidR="00C46C09" w:rsidRPr="00C46C09">
        <w:rPr>
          <w:rFonts w:ascii="Times New Roman" w:hAnsi="Times New Roman" w:cs="Times New Roman"/>
          <w:i/>
          <w:sz w:val="28"/>
          <w:szCs w:val="28"/>
          <w:lang w:val="es-ES"/>
        </w:rPr>
        <w:t> Señor, Dios, he aquí que no sé hablar, pues soy un muchacho¡</w:t>
      </w:r>
      <w:r w:rsidR="00B24988" w:rsidRPr="00C46C09">
        <w:rPr>
          <w:rFonts w:ascii="Times New Roman" w:hAnsi="Times New Roman" w:cs="Times New Roman"/>
          <w:i/>
          <w:sz w:val="28"/>
          <w:szCs w:val="28"/>
          <w:lang w:val="es-ES"/>
        </w:rPr>
        <w:t>»</w:t>
      </w:r>
      <w:r w:rsidR="00C46C09">
        <w:rPr>
          <w:rFonts w:ascii="Times New Roman" w:hAnsi="Times New Roman" w:cs="Times New Roman"/>
          <w:i/>
          <w:sz w:val="28"/>
          <w:szCs w:val="28"/>
          <w:lang w:val="es-ES"/>
        </w:rPr>
        <w:t xml:space="preserve"> El Señor me dijo : «No digas :Muchacho soy</w:t>
      </w:r>
      <w:r w:rsidR="00B24988" w:rsidRPr="00C46C09">
        <w:rPr>
          <w:rFonts w:ascii="Times New Roman" w:hAnsi="Times New Roman" w:cs="Times New Roman"/>
          <w:i/>
          <w:sz w:val="28"/>
          <w:szCs w:val="28"/>
          <w:lang w:val="es-ES"/>
        </w:rPr>
        <w:t xml:space="preserve">. </w:t>
      </w:r>
      <w:r w:rsidR="00C46C09" w:rsidRPr="00C46C09">
        <w:rPr>
          <w:rFonts w:ascii="Times New Roman" w:hAnsi="Times New Roman" w:cs="Times New Roman"/>
          <w:i/>
          <w:sz w:val="28"/>
          <w:szCs w:val="28"/>
          <w:lang w:val="es-ES"/>
        </w:rPr>
        <w:t xml:space="preserve">A todos a quienes yo te enviaré has de </w:t>
      </w:r>
      <w:r w:rsidR="004A1BAC">
        <w:rPr>
          <w:rFonts w:ascii="Times New Roman" w:hAnsi="Times New Roman" w:cs="Times New Roman"/>
          <w:i/>
          <w:sz w:val="28"/>
          <w:szCs w:val="28"/>
          <w:lang w:val="es-ES"/>
        </w:rPr>
        <w:t>ir y cuanto te ordenaré hablarás…</w:t>
      </w:r>
      <w:r w:rsidR="00C06ADB" w:rsidRPr="00C46C09">
        <w:rPr>
          <w:rFonts w:ascii="Times New Roman" w:hAnsi="Times New Roman" w:cs="Times New Roman"/>
          <w:i/>
          <w:sz w:val="28"/>
          <w:szCs w:val="28"/>
          <w:lang w:val="es-ES"/>
        </w:rPr>
        <w:t xml:space="preserve">» </w:t>
      </w:r>
      <w:r w:rsidRPr="00C46C09">
        <w:rPr>
          <w:rFonts w:ascii="Times New Roman" w:hAnsi="Times New Roman" w:cs="Times New Roman"/>
          <w:b/>
          <w:sz w:val="28"/>
          <w:szCs w:val="28"/>
          <w:lang w:val="es-ES"/>
        </w:rPr>
        <w:t>-</w:t>
      </w:r>
      <w:proofErr w:type="spellStart"/>
      <w:r w:rsidRPr="00C46C09">
        <w:rPr>
          <w:rFonts w:ascii="Times New Roman" w:hAnsi="Times New Roman" w:cs="Times New Roman"/>
          <w:b/>
          <w:sz w:val="28"/>
          <w:szCs w:val="28"/>
          <w:lang w:val="es-ES"/>
        </w:rPr>
        <w:t>Jr</w:t>
      </w:r>
      <w:proofErr w:type="spellEnd"/>
      <w:r w:rsidRPr="00C46C09">
        <w:rPr>
          <w:rFonts w:ascii="Times New Roman" w:hAnsi="Times New Roman" w:cs="Times New Roman"/>
          <w:b/>
          <w:sz w:val="28"/>
          <w:szCs w:val="28"/>
          <w:lang w:val="es-ES"/>
        </w:rPr>
        <w:t xml:space="preserve"> 1,4-10</w:t>
      </w:r>
      <w:r w:rsidR="00C06ADB" w:rsidRPr="00C46C09">
        <w:rPr>
          <w:rFonts w:ascii="Times New Roman" w:hAnsi="Times New Roman" w:cs="Times New Roman"/>
          <w:b/>
          <w:sz w:val="28"/>
          <w:szCs w:val="28"/>
          <w:lang w:val="es-ES"/>
        </w:rPr>
        <w:t>-</w:t>
      </w:r>
    </w:p>
    <w:p w:rsidR="001E5924" w:rsidRPr="00C46C09" w:rsidRDefault="001E5924" w:rsidP="000D519C">
      <w:pPr>
        <w:rPr>
          <w:rFonts w:ascii="Times New Roman" w:hAnsi="Times New Roman" w:cs="Times New Roman"/>
          <w:i/>
          <w:sz w:val="28"/>
          <w:szCs w:val="28"/>
          <w:lang w:val="es-ES"/>
        </w:rPr>
      </w:pPr>
    </w:p>
    <w:p w:rsidR="00B24988" w:rsidRDefault="005F1B59" w:rsidP="00B249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</w:t>
      </w:r>
      <w:r w:rsidR="004A1BAC">
        <w:rPr>
          <w:rFonts w:ascii="Times New Roman" w:hAnsi="Times New Roman" w:cs="Times New Roman"/>
          <w:i/>
          <w:sz w:val="28"/>
          <w:szCs w:val="28"/>
        </w:rPr>
        <w:t xml:space="preserve">uestra </w:t>
      </w:r>
      <w:r w:rsidR="004A1BAC" w:rsidRPr="00B56816">
        <w:rPr>
          <w:rFonts w:ascii="Times New Roman" w:hAnsi="Times New Roman" w:cs="Times New Roman"/>
          <w:i/>
          <w:sz w:val="28"/>
          <w:szCs w:val="28"/>
          <w:lang w:val="es-ES"/>
        </w:rPr>
        <w:t>respuesta</w:t>
      </w:r>
      <w:r w:rsidR="004A1BAC">
        <w:rPr>
          <w:rFonts w:ascii="Times New Roman" w:hAnsi="Times New Roman" w:cs="Times New Roman"/>
          <w:i/>
          <w:sz w:val="28"/>
          <w:szCs w:val="28"/>
        </w:rPr>
        <w:t> : LAS CONSTITUCIONES</w:t>
      </w:r>
    </w:p>
    <w:p w:rsidR="00663F65" w:rsidRPr="00F46D34" w:rsidRDefault="00B24988" w:rsidP="00B24988">
      <w:pPr>
        <w:pStyle w:val="Paragraphedeliste"/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</w:pPr>
      <w:r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«</w:t>
      </w:r>
      <w:r w:rsidR="00F46D34"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Por la consagración religiosa…nos hacemos disponibles</w:t>
      </w:r>
      <w:r w:rsidR="007A0F73"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 xml:space="preserve"> </w:t>
      </w:r>
      <w:r w:rsidR="00F46D34"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para ser enviadas al mundo</w:t>
      </w:r>
      <w:r w:rsid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 xml:space="preserve"> como signos de su amor, según el espíritu y Carisma de nuestra Congregación</w:t>
      </w:r>
      <w:r w:rsidR="00DF1C3D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… anunciamos que el mundo puede ser transformado con el espíritu de las Bienaventuranzas…denunciamos las situaciones de injusticia… testimoniamos de los valores del Reino</w:t>
      </w:r>
      <w:r w:rsidR="00663F65"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 xml:space="preserve"> » </w:t>
      </w:r>
      <w:r w:rsidR="00F46D34"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CC:</w:t>
      </w:r>
      <w:r w:rsidR="00663F65"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 xml:space="preserve"> </w:t>
      </w:r>
      <w:r w:rsidR="00B56816" w:rsidRPr="00F46D34"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>Constitución sobre la Misión y la Vida</w:t>
      </w:r>
      <w:r w:rsidR="00663F65" w:rsidRPr="00F46D34"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>, nº13</w:t>
      </w:r>
      <w:r w:rsidR="00663F65"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.</w:t>
      </w:r>
    </w:p>
    <w:p w:rsidR="005F1B59" w:rsidRPr="00F46D34" w:rsidRDefault="00B24988" w:rsidP="00B24988">
      <w:pPr>
        <w:pStyle w:val="Paragraphedeliste"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 </w:t>
      </w:r>
    </w:p>
    <w:p w:rsidR="004A1BAC" w:rsidRPr="004A1BAC" w:rsidRDefault="005F1B59" w:rsidP="004A1BAC">
      <w:pPr>
        <w:pStyle w:val="Paragraphedeliste"/>
        <w:numPr>
          <w:ilvl w:val="0"/>
          <w:numId w:val="1"/>
        </w:numPr>
        <w:spacing w:before="360" w:after="0" w:line="280" w:lineRule="exact"/>
        <w:jc w:val="both"/>
        <w:rPr>
          <w:rFonts w:ascii="Times New Roman" w:eastAsiaTheme="minorEastAsia" w:hAnsi="Times New Roman" w:cs="Times New Roman"/>
          <w:sz w:val="28"/>
          <w:szCs w:val="28"/>
          <w:lang w:val="es-ES" w:eastAsia="fr-FR"/>
        </w:rPr>
      </w:pPr>
      <w:r w:rsidRPr="00F46D34">
        <w:rPr>
          <w:rFonts w:ascii="Times New Roman" w:eastAsiaTheme="minorEastAsia" w:hAnsi="Times New Roman" w:cs="Times New Roman"/>
          <w:sz w:val="28"/>
          <w:szCs w:val="28"/>
          <w:lang w:val="es-ES" w:eastAsia="fr-FR"/>
        </w:rPr>
        <w:t xml:space="preserve"> </w:t>
      </w:r>
      <w:r w:rsidR="004A1BAC" w:rsidRPr="004A1BAC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Nuestra tarea evangelizadora en 2017 : LOS JOVENES EN EL MUNDO DE HOY</w:t>
      </w:r>
    </w:p>
    <w:p w:rsidR="00C06ADB" w:rsidRPr="00B56816" w:rsidRDefault="00663F65" w:rsidP="001E5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fr-FR"/>
        </w:rPr>
      </w:pPr>
      <w:r w:rsidRPr="001E5924">
        <w:rPr>
          <w:rFonts w:ascii="Comic Sans MS" w:eastAsiaTheme="minorEastAsia" w:hAnsi="Comic Sans MS" w:cs="Times New Roman"/>
          <w:i/>
          <w:sz w:val="24"/>
          <w:szCs w:val="24"/>
          <w:lang w:val="es-ES" w:eastAsia="fr-FR"/>
        </w:rPr>
        <w:t>« </w:t>
      </w:r>
      <w:r w:rsidR="004A1BAC" w:rsidRPr="001E5924">
        <w:rPr>
          <w:rFonts w:ascii="Comic Sans MS" w:eastAsia="Times New Roman" w:hAnsi="Comic Sans MS" w:cs="Times New Roman"/>
          <w:i/>
          <w:sz w:val="24"/>
          <w:szCs w:val="24"/>
          <w:lang w:val="es-ES" w:eastAsia="fr-FR"/>
        </w:rPr>
        <w:t>Varias investigaciones muestran que los jóvenes sienten la necesidad de figuras de referencia cercanas, creíbles, coherentes y honestas, así como de lugares y ocasiones en los que poner a prueba la capacidad de relación c</w:t>
      </w:r>
      <w:r w:rsidR="00B56816" w:rsidRPr="001E5924">
        <w:rPr>
          <w:rFonts w:ascii="Comic Sans MS" w:eastAsia="Times New Roman" w:hAnsi="Comic Sans MS" w:cs="Times New Roman"/>
          <w:i/>
          <w:sz w:val="24"/>
          <w:szCs w:val="24"/>
          <w:lang w:val="es-ES" w:eastAsia="fr-FR"/>
        </w:rPr>
        <w:t>on los demás. Los jóvenes b</w:t>
      </w:r>
      <w:r w:rsidR="004A1BAC" w:rsidRPr="001E5924">
        <w:rPr>
          <w:rFonts w:ascii="Comic Sans MS" w:eastAsia="Times New Roman" w:hAnsi="Comic Sans MS" w:cs="Times New Roman"/>
          <w:i/>
          <w:sz w:val="24"/>
          <w:szCs w:val="24"/>
          <w:lang w:val="es-ES" w:eastAsia="fr-FR"/>
        </w:rPr>
        <w:t>uscan figuras capaces de expresar sintonía y ofrecer apoyo, estímulo y ayuda para reconocer los lím</w:t>
      </w:r>
      <w:r w:rsidR="00B56816" w:rsidRPr="001E5924">
        <w:rPr>
          <w:rFonts w:ascii="Comic Sans MS" w:eastAsia="Times New Roman" w:hAnsi="Comic Sans MS" w:cs="Times New Roman"/>
          <w:i/>
          <w:sz w:val="24"/>
          <w:szCs w:val="24"/>
          <w:lang w:val="es-ES" w:eastAsia="fr-FR"/>
        </w:rPr>
        <w:t>ites, sin hacer pesar el juicio</w:t>
      </w:r>
      <w:r w:rsidR="00FE3F09" w:rsidRPr="001E5924">
        <w:rPr>
          <w:rFonts w:ascii="Comic Sans MS" w:eastAsiaTheme="minorEastAsia" w:hAnsi="Comic Sans MS" w:cs="Times New Roman"/>
          <w:i/>
          <w:sz w:val="24"/>
          <w:szCs w:val="24"/>
          <w:lang w:val="es-ES" w:eastAsia="fr-FR"/>
        </w:rPr>
        <w:t> ».</w:t>
      </w:r>
      <w:r w:rsid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</w:t>
      </w:r>
      <w:r w:rsidR="00B56816" w:rsidRP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-DOCUMENTO</w:t>
      </w:r>
      <w:r w:rsid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PREPARATORIO del Sínodo, cap</w:t>
      </w:r>
      <w:r w:rsidR="00CC7C80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ítulo</w:t>
      </w:r>
      <w:bookmarkStart w:id="0" w:name="_GoBack"/>
      <w:bookmarkEnd w:id="0"/>
      <w:r w:rsid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I, §</w:t>
      </w:r>
      <w:r w:rsidR="00B56816" w:rsidRPr="00B56816">
        <w:rPr>
          <w:rFonts w:ascii="Times New Roman" w:eastAsia="Times New Roman" w:hAnsi="Times New Roman" w:cs="Times New Roman"/>
          <w:i/>
          <w:iCs/>
          <w:lang w:val="es-ES" w:eastAsia="fr-FR"/>
        </w:rPr>
        <w:t xml:space="preserve"> </w:t>
      </w:r>
      <w:r w:rsidR="00B56816">
        <w:rPr>
          <w:rFonts w:ascii="Times New Roman" w:eastAsia="Times New Roman" w:hAnsi="Times New Roman" w:cs="Times New Roman"/>
          <w:i/>
          <w:iCs/>
          <w:lang w:val="es-ES" w:eastAsia="fr-FR"/>
        </w:rPr>
        <w:t>“</w:t>
      </w:r>
      <w:r w:rsidR="00B56816" w:rsidRPr="00B56816">
        <w:rPr>
          <w:rFonts w:ascii="Times New Roman" w:eastAsia="Times New Roman" w:hAnsi="Times New Roman" w:cs="Times New Roman"/>
          <w:i/>
          <w:iCs/>
          <w:lang w:val="es-ES" w:eastAsia="fr-FR"/>
        </w:rPr>
        <w:t>Puntos de referencia personales e institucionales</w:t>
      </w:r>
      <w:r w:rsidR="00B56816">
        <w:rPr>
          <w:rFonts w:ascii="Times New Roman" w:eastAsia="Times New Roman" w:hAnsi="Times New Roman" w:cs="Times New Roman"/>
          <w:i/>
          <w:iCs/>
          <w:lang w:val="es-ES" w:eastAsia="fr-FR"/>
        </w:rPr>
        <w:t>.”</w:t>
      </w:r>
    </w:p>
    <w:p w:rsidR="00F34CAB" w:rsidRPr="00B75407" w:rsidRDefault="004A1BAC" w:rsidP="000D519C">
      <w:pPr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</w:pPr>
      <w:r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>28 de Febrero  de</w:t>
      </w:r>
      <w:r w:rsidR="00F34CAB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>2017:</w:t>
      </w:r>
      <w:r w:rsidRPr="00B75407">
        <w:rPr>
          <w:rFonts w:ascii="Times New Roman" w:hAnsi="Times New Roman" w:cs="Times New Roman"/>
          <w:b/>
          <w:i/>
          <w:color w:val="00B050"/>
          <w:sz w:val="24"/>
          <w:szCs w:val="24"/>
          <w:lang w:val="es-ES"/>
        </w:rPr>
        <w:t xml:space="preserve"> </w:t>
      </w:r>
      <w:r w:rsidRPr="00B75407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¡Oremos por los jóvenes!</w:t>
      </w:r>
      <w:r w:rsidR="00F34CAB" w:rsidRPr="00B75407">
        <w:rPr>
          <w:rFonts w:ascii="Times New Roman" w:hAnsi="Times New Roman" w:cs="Times New Roman"/>
          <w:b/>
          <w:i/>
          <w:color w:val="00B050"/>
          <w:sz w:val="24"/>
          <w:szCs w:val="24"/>
          <w:lang w:val="es-ES"/>
        </w:rPr>
        <w:t xml:space="preserve"> </w:t>
      </w:r>
      <w:r w:rsidRPr="00B75407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¡OREMOS POR LAS VOCACIONES!</w:t>
      </w:r>
      <w:r w:rsidRPr="00B75407">
        <w:rPr>
          <w:rFonts w:ascii="Times New Roman" w:hAnsi="Times New Roman" w:cs="Times New Roman"/>
          <w:b/>
          <w:i/>
          <w:color w:val="00B050"/>
          <w:sz w:val="24"/>
          <w:szCs w:val="24"/>
          <w:lang w:val="es-ES"/>
        </w:rPr>
        <w:t xml:space="preserve">  </w:t>
      </w:r>
      <w:r w:rsidRPr="00B75407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¡Oremos por nosotras!</w:t>
      </w:r>
    </w:p>
    <w:sectPr w:rsidR="00F34CAB" w:rsidRPr="00B75407" w:rsidSect="00F34CAB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A6F"/>
    <w:multiLevelType w:val="hybridMultilevel"/>
    <w:tmpl w:val="91EECCBE"/>
    <w:lvl w:ilvl="0" w:tplc="3766B7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D519C"/>
    <w:rsid w:val="00160BA9"/>
    <w:rsid w:val="001C5C0B"/>
    <w:rsid w:val="001E5924"/>
    <w:rsid w:val="0033576C"/>
    <w:rsid w:val="00342718"/>
    <w:rsid w:val="004A1A3C"/>
    <w:rsid w:val="004A1BAC"/>
    <w:rsid w:val="005C0F00"/>
    <w:rsid w:val="005F1B59"/>
    <w:rsid w:val="00647188"/>
    <w:rsid w:val="00663F65"/>
    <w:rsid w:val="00681E7A"/>
    <w:rsid w:val="00773D90"/>
    <w:rsid w:val="007A0F73"/>
    <w:rsid w:val="0086028E"/>
    <w:rsid w:val="009B2B65"/>
    <w:rsid w:val="009C745D"/>
    <w:rsid w:val="00B1708A"/>
    <w:rsid w:val="00B24988"/>
    <w:rsid w:val="00B56816"/>
    <w:rsid w:val="00B75407"/>
    <w:rsid w:val="00C06ADB"/>
    <w:rsid w:val="00C46C09"/>
    <w:rsid w:val="00CC7C80"/>
    <w:rsid w:val="00DF1C3D"/>
    <w:rsid w:val="00EE5A26"/>
    <w:rsid w:val="00F34CAB"/>
    <w:rsid w:val="00F46D34"/>
    <w:rsid w:val="00F659AC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24</cp:revision>
  <dcterms:created xsi:type="dcterms:W3CDTF">2017-01-22T17:00:00Z</dcterms:created>
  <dcterms:modified xsi:type="dcterms:W3CDTF">2017-02-21T08:10:00Z</dcterms:modified>
</cp:coreProperties>
</file>