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9FE" w:rsidRDefault="007D49FE" w:rsidP="008747A1">
      <w:pPr>
        <w:jc w:val="both"/>
      </w:pPr>
    </w:p>
    <w:p w:rsidR="008A4F5D" w:rsidRPr="00B61D93" w:rsidRDefault="009507DB" w:rsidP="008A4F5D">
      <w:pPr>
        <w:pStyle w:val="Paragraphedeliste"/>
        <w:rPr>
          <w:b/>
          <w:lang w:val="fr-FR"/>
        </w:rPr>
      </w:pPr>
      <w:r>
        <w:rPr>
          <w:noProof/>
          <w:lang w:val="fr-FR" w:eastAsia="fr-FR"/>
        </w:rPr>
        <w:drawing>
          <wp:inline distT="0" distB="0" distL="0" distR="0" wp14:anchorId="34BC3331" wp14:editId="3304B8DE">
            <wp:extent cx="1618173" cy="715618"/>
            <wp:effectExtent l="0" t="0" r="1270" b="8890"/>
            <wp:docPr id="1"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5" cstate="print">
                      <a:extLst>
                        <a:ext uri="{28A0092B-C50C-407E-A947-70E740481C1C}">
                          <a14:useLocalDpi xmlns:a14="http://schemas.microsoft.com/office/drawing/2010/main" val="0"/>
                        </a:ext>
                      </a:extLst>
                    </a:blip>
                    <a:srcRect l="17161" t="15660" r="19424" b="26820"/>
                    <a:stretch/>
                  </pic:blipFill>
                  <pic:spPr bwMode="auto">
                    <a:xfrm>
                      <a:off x="0" y="0"/>
                      <a:ext cx="1640490" cy="725487"/>
                    </a:xfrm>
                    <a:prstGeom prst="rect">
                      <a:avLst/>
                    </a:prstGeom>
                    <a:ln>
                      <a:noFill/>
                    </a:ln>
                    <a:extLst>
                      <a:ext uri="{53640926-AAD7-44D8-BBD7-CCE9431645EC}">
                        <a14:shadowObscured xmlns:a14="http://schemas.microsoft.com/office/drawing/2010/main"/>
                      </a:ext>
                    </a:extLst>
                  </pic:spPr>
                </pic:pic>
              </a:graphicData>
            </a:graphic>
          </wp:inline>
        </w:drawing>
      </w:r>
      <w:r w:rsidR="00B61D93" w:rsidRPr="00B61D93">
        <w:rPr>
          <w:b/>
          <w:lang w:val="fr-FR"/>
        </w:rPr>
        <w:t xml:space="preserve"> PRIERE POUR LES VOCATIONS</w:t>
      </w:r>
    </w:p>
    <w:p w:rsidR="008A4F5D" w:rsidRPr="00B61D93" w:rsidRDefault="008A4F5D" w:rsidP="004F0EDA">
      <w:pPr>
        <w:spacing w:line="254" w:lineRule="auto"/>
        <w:ind w:left="3192"/>
        <w:contextualSpacing/>
        <w:rPr>
          <w:b/>
          <w:lang w:val="fr-FR"/>
        </w:rPr>
      </w:pPr>
      <w:r w:rsidRPr="00B61D93">
        <w:rPr>
          <w:b/>
          <w:lang w:val="fr-FR"/>
        </w:rPr>
        <w:t xml:space="preserve">               </w:t>
      </w:r>
      <w:r w:rsidR="003A51C6" w:rsidRPr="00B61D93">
        <w:rPr>
          <w:b/>
          <w:lang w:val="fr-FR"/>
        </w:rPr>
        <w:t xml:space="preserve"> </w:t>
      </w:r>
      <w:r w:rsidR="00072409" w:rsidRPr="00B61D93">
        <w:rPr>
          <w:b/>
          <w:lang w:val="fr-FR"/>
        </w:rPr>
        <w:t xml:space="preserve"> </w:t>
      </w:r>
      <w:r w:rsidR="0040587C">
        <w:rPr>
          <w:b/>
          <w:lang w:val="fr-FR"/>
        </w:rPr>
        <w:t xml:space="preserve">                      28 Octobre</w:t>
      </w:r>
      <w:r w:rsidRPr="00B61D93">
        <w:rPr>
          <w:b/>
          <w:lang w:val="fr-FR"/>
        </w:rPr>
        <w:t xml:space="preserve"> 2015</w:t>
      </w:r>
    </w:p>
    <w:p w:rsidR="00072409" w:rsidRDefault="00072409" w:rsidP="00C42FA5">
      <w:pPr>
        <w:spacing w:before="100" w:beforeAutospacing="1" w:after="100" w:afterAutospacing="1" w:line="240" w:lineRule="auto"/>
        <w:ind w:left="360"/>
        <w:rPr>
          <w:rFonts w:ascii="Times New Roman" w:eastAsia="Times New Roman" w:hAnsi="Times New Roman" w:cs="Times New Roman"/>
          <w:b/>
          <w:color w:val="000000"/>
          <w:sz w:val="24"/>
          <w:szCs w:val="24"/>
          <w:lang w:val="fr-FR" w:eastAsia="fr-FR"/>
        </w:rPr>
      </w:pPr>
    </w:p>
    <w:p w:rsidR="00B61D93" w:rsidRPr="00B61D93" w:rsidRDefault="00B61D93" w:rsidP="00B61D93">
      <w:pPr>
        <w:spacing w:before="100" w:beforeAutospacing="1" w:after="100" w:afterAutospacing="1" w:line="240" w:lineRule="auto"/>
        <w:rPr>
          <w:rFonts w:ascii="Times New Roman" w:eastAsia="Times New Roman" w:hAnsi="Times New Roman" w:cs="Times New Roman"/>
          <w:b/>
          <w:color w:val="000000"/>
          <w:lang w:val="fr-FR" w:eastAsia="fr-FR"/>
        </w:rPr>
      </w:pPr>
      <w:r w:rsidRPr="00B61D93">
        <w:rPr>
          <w:rFonts w:ascii="Times New Roman" w:eastAsia="Times New Roman" w:hAnsi="Times New Roman" w:cs="Times New Roman"/>
          <w:b/>
          <w:color w:val="000000"/>
          <w:lang w:val="fr-FR" w:eastAsia="fr-FR"/>
        </w:rPr>
        <w:t>ENTRONS DANS LA PRIERE !</w:t>
      </w:r>
    </w:p>
    <w:p w:rsidR="00B61D93" w:rsidRPr="00B61D93" w:rsidRDefault="00B61D93" w:rsidP="00B61D93">
      <w:pPr>
        <w:rPr>
          <w:rFonts w:ascii="Times New Roman" w:eastAsia="Times New Roman" w:hAnsi="Times New Roman" w:cs="Times New Roman"/>
          <w:b/>
          <w:color w:val="000000"/>
          <w:sz w:val="24"/>
          <w:szCs w:val="24"/>
          <w:lang w:val="fr-FR" w:eastAsia="fr-FR"/>
        </w:rPr>
      </w:pPr>
      <w:r w:rsidRPr="00B61D93">
        <w:rPr>
          <w:rFonts w:ascii="Times New Roman" w:eastAsia="Times New Roman" w:hAnsi="Times New Roman" w:cs="Times New Roman"/>
          <w:b/>
          <w:color w:val="000000"/>
          <w:sz w:val="24"/>
          <w:szCs w:val="24"/>
          <w:lang w:val="fr-FR" w:eastAsia="fr-FR"/>
        </w:rPr>
        <w:tab/>
      </w:r>
      <w:r w:rsidRPr="00B61D93">
        <w:rPr>
          <w:rFonts w:ascii="Times New Roman" w:eastAsia="Times New Roman" w:hAnsi="Times New Roman" w:cs="Times New Roman"/>
          <w:b/>
          <w:color w:val="000000"/>
          <w:sz w:val="24"/>
          <w:szCs w:val="24"/>
          <w:lang w:val="fr-FR" w:eastAsia="fr-FR"/>
        </w:rPr>
        <w:tab/>
      </w:r>
      <w:r w:rsidRPr="00B61D93">
        <w:rPr>
          <w:rFonts w:ascii="Times New Roman" w:eastAsia="Times New Roman" w:hAnsi="Times New Roman" w:cs="Times New Roman"/>
          <w:b/>
          <w:color w:val="000000"/>
          <w:sz w:val="24"/>
          <w:szCs w:val="24"/>
          <w:lang w:val="fr-FR" w:eastAsia="fr-FR"/>
        </w:rPr>
        <w:tab/>
      </w:r>
    </w:p>
    <w:p w:rsidR="00B61D93" w:rsidRPr="0040587C" w:rsidRDefault="00B61D93" w:rsidP="00B61D93">
      <w:pPr>
        <w:numPr>
          <w:ilvl w:val="0"/>
          <w:numId w:val="8"/>
        </w:numPr>
        <w:contextualSpacing/>
        <w:rPr>
          <w:sz w:val="24"/>
          <w:szCs w:val="24"/>
          <w:lang w:val="fr-FR"/>
        </w:rPr>
      </w:pPr>
      <w:r w:rsidRPr="00B61D93">
        <w:rPr>
          <w:rFonts w:ascii="Times New Roman" w:eastAsia="Times New Roman" w:hAnsi="Times New Roman" w:cs="Times New Roman"/>
          <w:b/>
          <w:color w:val="000000"/>
          <w:sz w:val="24"/>
          <w:szCs w:val="24"/>
          <w:lang w:val="fr-FR" w:eastAsia="fr-FR"/>
        </w:rPr>
        <w:t>Favorisons l’ambiance de Contemplation !</w:t>
      </w:r>
    </w:p>
    <w:p w:rsidR="0040587C" w:rsidRPr="00B61D93" w:rsidRDefault="0040587C" w:rsidP="0040587C">
      <w:pPr>
        <w:ind w:left="720"/>
        <w:contextualSpacing/>
        <w:rPr>
          <w:sz w:val="24"/>
          <w:szCs w:val="24"/>
          <w:lang w:val="fr-FR"/>
        </w:rPr>
      </w:pPr>
    </w:p>
    <w:p w:rsidR="0040587C" w:rsidRPr="00830895" w:rsidRDefault="0040587C" w:rsidP="0040587C">
      <w:pPr>
        <w:spacing w:before="100" w:beforeAutospacing="1" w:after="100" w:afterAutospacing="1" w:line="240" w:lineRule="auto"/>
        <w:jc w:val="right"/>
        <w:rPr>
          <w:rFonts w:ascii="Times New Roman" w:eastAsia="Times New Roman" w:hAnsi="Times New Roman" w:cs="Times New Roman"/>
          <w:color w:val="000000"/>
          <w:sz w:val="24"/>
          <w:szCs w:val="24"/>
          <w:lang w:val="fr-FR" w:eastAsia="fr-FR"/>
        </w:rPr>
      </w:pPr>
      <w:r w:rsidRPr="00B61D93">
        <w:rPr>
          <w:rFonts w:ascii="Times New Roman" w:eastAsia="Times New Roman" w:hAnsi="Times New Roman" w:cs="Times New Roman"/>
          <w:i/>
          <w:iCs/>
          <w:color w:val="000000"/>
          <w:sz w:val="24"/>
          <w:szCs w:val="24"/>
          <w:lang w:val="fr-FR" w:eastAsia="fr-FR"/>
        </w:rPr>
        <w:t>Consolez, consolez mon peuple, dit votre Dieu.</w:t>
      </w:r>
      <w:r w:rsidRPr="00B61D93">
        <w:rPr>
          <w:rFonts w:ascii="Times New Roman" w:eastAsia="Times New Roman" w:hAnsi="Times New Roman" w:cs="Times New Roman"/>
          <w:i/>
          <w:iCs/>
          <w:color w:val="000000"/>
          <w:sz w:val="24"/>
          <w:szCs w:val="24"/>
          <w:lang w:val="fr-FR" w:eastAsia="fr-FR"/>
        </w:rPr>
        <w:br/>
        <w:t>Parlez au cœur de Jérusalem.</w:t>
      </w:r>
      <w:r w:rsidRPr="00B61D93">
        <w:rPr>
          <w:rFonts w:ascii="Times New Roman" w:eastAsia="Times New Roman" w:hAnsi="Times New Roman" w:cs="Times New Roman"/>
          <w:color w:val="000000"/>
          <w:sz w:val="24"/>
          <w:szCs w:val="24"/>
          <w:lang w:val="fr-FR" w:eastAsia="fr-FR"/>
        </w:rPr>
        <w:t xml:space="preserve"> Isaïe</w:t>
      </w:r>
      <w:r w:rsidRPr="00B61D93">
        <w:rPr>
          <w:rFonts w:ascii="Times New Roman" w:eastAsia="Times New Roman" w:hAnsi="Times New Roman" w:cs="Times New Roman"/>
          <w:i/>
          <w:iCs/>
          <w:color w:val="000000"/>
          <w:sz w:val="24"/>
          <w:szCs w:val="24"/>
          <w:lang w:val="fr-FR" w:eastAsia="fr-FR"/>
        </w:rPr>
        <w:t> 40,1-2</w:t>
      </w:r>
    </w:p>
    <w:p w:rsidR="00B61D93" w:rsidRPr="00B61D93" w:rsidRDefault="00B61D93" w:rsidP="00B61D93">
      <w:pPr>
        <w:ind w:left="720"/>
        <w:contextualSpacing/>
        <w:rPr>
          <w:sz w:val="24"/>
          <w:szCs w:val="24"/>
          <w:lang w:val="fr-FR"/>
        </w:rPr>
      </w:pPr>
    </w:p>
    <w:p w:rsidR="0040587C" w:rsidRPr="00BB61F9" w:rsidRDefault="00B61D93" w:rsidP="00BB61F9">
      <w:pPr>
        <w:pStyle w:val="Paragraphedeliste"/>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val="fr-FR" w:eastAsia="fr-FR"/>
        </w:rPr>
      </w:pPr>
      <w:r w:rsidRPr="00BB61F9">
        <w:rPr>
          <w:rFonts w:ascii="Times New Roman" w:eastAsia="Times New Roman" w:hAnsi="Times New Roman" w:cs="Times New Roman"/>
          <w:b/>
          <w:bCs/>
          <w:color w:val="000000"/>
          <w:sz w:val="24"/>
          <w:szCs w:val="24"/>
          <w:lang w:val="fr-FR" w:eastAsia="fr-FR"/>
        </w:rPr>
        <w:t xml:space="preserve">Lecture posée et méditation du numéro </w:t>
      </w:r>
      <w:r w:rsidR="0040587C" w:rsidRPr="00BB61F9">
        <w:rPr>
          <w:rFonts w:ascii="Times New Roman" w:eastAsia="Times New Roman" w:hAnsi="Times New Roman" w:cs="Times New Roman"/>
          <w:b/>
          <w:bCs/>
          <w:color w:val="000000"/>
          <w:sz w:val="24"/>
          <w:szCs w:val="24"/>
          <w:lang w:val="fr-FR" w:eastAsia="fr-FR"/>
        </w:rPr>
        <w:t>10</w:t>
      </w:r>
      <w:r w:rsidRPr="00BB61F9">
        <w:rPr>
          <w:rFonts w:ascii="Times New Roman" w:eastAsia="Times New Roman" w:hAnsi="Times New Roman" w:cs="Times New Roman"/>
          <w:b/>
          <w:bCs/>
          <w:color w:val="000000"/>
          <w:sz w:val="24"/>
          <w:szCs w:val="24"/>
          <w:lang w:val="fr-FR" w:eastAsia="fr-FR"/>
        </w:rPr>
        <w:t xml:space="preserve">: </w:t>
      </w:r>
      <w:bookmarkStart w:id="0" w:name="La_proximité_comme_compagnie__"/>
      <w:r w:rsidR="0040587C" w:rsidRPr="00BB61F9">
        <w:rPr>
          <w:rFonts w:ascii="Times New Roman" w:eastAsia="Times New Roman" w:hAnsi="Times New Roman" w:cs="Times New Roman"/>
          <w:b/>
          <w:bCs/>
          <w:color w:val="000000"/>
          <w:sz w:val="27"/>
          <w:szCs w:val="27"/>
          <w:lang w:val="fr-FR" w:eastAsia="fr-FR"/>
        </w:rPr>
        <w:t>La proximité comme compagnie</w:t>
      </w:r>
      <w:bookmarkEnd w:id="0"/>
    </w:p>
    <w:p w:rsidR="0040587C" w:rsidRPr="0040587C" w:rsidRDefault="0040587C" w:rsidP="0040587C">
      <w:pPr>
        <w:spacing w:before="100" w:beforeAutospacing="1" w:after="100" w:afterAutospacing="1" w:line="240" w:lineRule="auto"/>
        <w:rPr>
          <w:rFonts w:ascii="Times New Roman" w:eastAsia="Times New Roman" w:hAnsi="Times New Roman" w:cs="Times New Roman"/>
          <w:color w:val="000000"/>
          <w:sz w:val="27"/>
          <w:szCs w:val="27"/>
          <w:lang w:val="fr-FR" w:eastAsia="fr-FR"/>
        </w:rPr>
      </w:pPr>
      <w:r w:rsidRPr="0040587C">
        <w:rPr>
          <w:rFonts w:ascii="Times New Roman" w:eastAsia="Times New Roman" w:hAnsi="Times New Roman" w:cs="Times New Roman"/>
          <w:color w:val="000000"/>
          <w:sz w:val="27"/>
          <w:szCs w:val="27"/>
          <w:lang w:val="fr-FR" w:eastAsia="fr-FR"/>
        </w:rPr>
        <w:t>10. Nous sommes appelés à accomplir un exod</w:t>
      </w:r>
      <w:r w:rsidR="005C6964">
        <w:rPr>
          <w:rFonts w:ascii="Times New Roman" w:eastAsia="Times New Roman" w:hAnsi="Times New Roman" w:cs="Times New Roman"/>
          <w:color w:val="000000"/>
          <w:sz w:val="27"/>
          <w:szCs w:val="27"/>
          <w:lang w:val="fr-FR" w:eastAsia="fr-FR"/>
        </w:rPr>
        <w:t>e de nous-mêmes sur un chemin d’</w:t>
      </w:r>
      <w:r w:rsidRPr="0040587C">
        <w:rPr>
          <w:rFonts w:ascii="Times New Roman" w:eastAsia="Times New Roman" w:hAnsi="Times New Roman" w:cs="Times New Roman"/>
          <w:color w:val="000000"/>
          <w:sz w:val="27"/>
          <w:szCs w:val="27"/>
          <w:lang w:val="fr-FR" w:eastAsia="fr-FR"/>
        </w:rPr>
        <w:t>adoration et de service.</w:t>
      </w:r>
      <w:bookmarkStart w:id="1" w:name="_ftnref52"/>
      <w:r w:rsidRPr="0040587C">
        <w:rPr>
          <w:rFonts w:ascii="Times New Roman" w:eastAsia="Times New Roman" w:hAnsi="Times New Roman" w:cs="Times New Roman"/>
          <w:color w:val="000000"/>
          <w:sz w:val="27"/>
          <w:szCs w:val="27"/>
          <w:lang w:val="fr-FR" w:eastAsia="fr-FR"/>
        </w:rPr>
        <w:fldChar w:fldCharType="begin"/>
      </w:r>
      <w:r w:rsidRPr="0040587C">
        <w:rPr>
          <w:rFonts w:ascii="Times New Roman" w:eastAsia="Times New Roman" w:hAnsi="Times New Roman" w:cs="Times New Roman"/>
          <w:color w:val="000000"/>
          <w:sz w:val="27"/>
          <w:szCs w:val="27"/>
          <w:lang w:val="fr-FR" w:eastAsia="fr-FR"/>
        </w:rPr>
        <w:instrText xml:space="preserve"> HYPERLINK "http://www.vatican.va/roman_curia/congregations/ccscrlife/documents/rc_con_ccscrlife_doc_20140202_rallegratevi-lettera-consacrati_fr.html" \l "_ftn52" \o "" </w:instrText>
      </w:r>
      <w:r w:rsidRPr="0040587C">
        <w:rPr>
          <w:rFonts w:ascii="Times New Roman" w:eastAsia="Times New Roman" w:hAnsi="Times New Roman" w:cs="Times New Roman"/>
          <w:color w:val="000000"/>
          <w:sz w:val="27"/>
          <w:szCs w:val="27"/>
          <w:lang w:val="fr-FR" w:eastAsia="fr-FR"/>
        </w:rPr>
        <w:fldChar w:fldCharType="separate"/>
      </w:r>
      <w:r w:rsidRPr="0040587C">
        <w:rPr>
          <w:rFonts w:ascii="Times New Roman" w:eastAsia="Times New Roman" w:hAnsi="Times New Roman" w:cs="Times New Roman"/>
          <w:color w:val="0000FF"/>
          <w:sz w:val="27"/>
          <w:szCs w:val="27"/>
          <w:u w:val="single"/>
          <w:lang w:val="fr-FR" w:eastAsia="fr-FR"/>
        </w:rPr>
        <w:t>[52]</w:t>
      </w:r>
      <w:r w:rsidRPr="0040587C">
        <w:rPr>
          <w:rFonts w:ascii="Times New Roman" w:eastAsia="Times New Roman" w:hAnsi="Times New Roman" w:cs="Times New Roman"/>
          <w:color w:val="000000"/>
          <w:sz w:val="27"/>
          <w:szCs w:val="27"/>
          <w:lang w:val="fr-FR" w:eastAsia="fr-FR"/>
        </w:rPr>
        <w:fldChar w:fldCharType="end"/>
      </w:r>
      <w:bookmarkEnd w:id="1"/>
      <w:r w:rsidRPr="0040587C">
        <w:rPr>
          <w:rFonts w:ascii="Times New Roman" w:eastAsia="Times New Roman" w:hAnsi="Times New Roman" w:cs="Times New Roman"/>
          <w:color w:val="000000"/>
          <w:sz w:val="27"/>
          <w:szCs w:val="27"/>
          <w:lang w:val="fr-FR" w:eastAsia="fr-FR"/>
        </w:rPr>
        <w:t> « Sortir par la porte pour chercher et rencontrer! Ayez le courage d’aller à contre-courant de cette culture maniaque de l’efficacité, de cette culture du rebut. La rencontre et l’accueil de tous, la solidarité et la fraternité, sont les éléments qui rendent notre civilisation vraiment humaine. Etre serviteurs de la communion et de la culture de la rencontre ! Je veux que vous soyez comme obsédés en ce sens. Et soyez-le sans être présomptueux ».</w:t>
      </w:r>
      <w:bookmarkStart w:id="2" w:name="_ftnref53"/>
      <w:r w:rsidRPr="0040587C">
        <w:rPr>
          <w:rFonts w:ascii="Times New Roman" w:eastAsia="Times New Roman" w:hAnsi="Times New Roman" w:cs="Times New Roman"/>
          <w:color w:val="000000"/>
          <w:sz w:val="27"/>
          <w:szCs w:val="27"/>
          <w:lang w:val="fr-FR" w:eastAsia="fr-FR"/>
        </w:rPr>
        <w:fldChar w:fldCharType="begin"/>
      </w:r>
      <w:r w:rsidRPr="0040587C">
        <w:rPr>
          <w:rFonts w:ascii="Times New Roman" w:eastAsia="Times New Roman" w:hAnsi="Times New Roman" w:cs="Times New Roman"/>
          <w:color w:val="000000"/>
          <w:sz w:val="27"/>
          <w:szCs w:val="27"/>
          <w:lang w:val="fr-FR" w:eastAsia="fr-FR"/>
        </w:rPr>
        <w:instrText xml:space="preserve"> HYPERLINK "http://www.vatican.va/roman_curia/congregations/ccscrlife/documents/rc_con_ccscrlife_doc_20140202_rallegratevi-lettera-consacrati_fr.html" \l "_ftn53" \o "" </w:instrText>
      </w:r>
      <w:r w:rsidRPr="0040587C">
        <w:rPr>
          <w:rFonts w:ascii="Times New Roman" w:eastAsia="Times New Roman" w:hAnsi="Times New Roman" w:cs="Times New Roman"/>
          <w:color w:val="000000"/>
          <w:sz w:val="27"/>
          <w:szCs w:val="27"/>
          <w:lang w:val="fr-FR" w:eastAsia="fr-FR"/>
        </w:rPr>
        <w:fldChar w:fldCharType="separate"/>
      </w:r>
      <w:r w:rsidRPr="0040587C">
        <w:rPr>
          <w:rFonts w:ascii="Times New Roman" w:eastAsia="Times New Roman" w:hAnsi="Times New Roman" w:cs="Times New Roman"/>
          <w:color w:val="0000FF"/>
          <w:sz w:val="27"/>
          <w:szCs w:val="27"/>
          <w:u w:val="single"/>
          <w:lang w:val="fr-FR" w:eastAsia="fr-FR"/>
        </w:rPr>
        <w:t>[53]</w:t>
      </w:r>
      <w:r w:rsidRPr="0040587C">
        <w:rPr>
          <w:rFonts w:ascii="Times New Roman" w:eastAsia="Times New Roman" w:hAnsi="Times New Roman" w:cs="Times New Roman"/>
          <w:color w:val="000000"/>
          <w:sz w:val="27"/>
          <w:szCs w:val="27"/>
          <w:lang w:val="fr-FR" w:eastAsia="fr-FR"/>
        </w:rPr>
        <w:fldChar w:fldCharType="end"/>
      </w:r>
      <w:bookmarkEnd w:id="2"/>
    </w:p>
    <w:p w:rsidR="0040587C" w:rsidRDefault="0040587C" w:rsidP="0040587C">
      <w:pPr>
        <w:spacing w:before="100" w:beforeAutospacing="1" w:after="100" w:afterAutospacing="1" w:line="240" w:lineRule="auto"/>
        <w:rPr>
          <w:rFonts w:ascii="Times New Roman" w:eastAsia="Times New Roman" w:hAnsi="Times New Roman" w:cs="Times New Roman"/>
          <w:color w:val="000000"/>
          <w:sz w:val="27"/>
          <w:szCs w:val="27"/>
          <w:lang w:val="fr-FR" w:eastAsia="fr-FR"/>
        </w:rPr>
      </w:pPr>
      <w:r w:rsidRPr="0040587C">
        <w:rPr>
          <w:rFonts w:ascii="Times New Roman" w:eastAsia="Times New Roman" w:hAnsi="Times New Roman" w:cs="Times New Roman"/>
          <w:color w:val="000000"/>
          <w:sz w:val="27"/>
          <w:szCs w:val="27"/>
          <w:lang w:val="fr-FR" w:eastAsia="fr-FR"/>
        </w:rPr>
        <w:t>« Le fantasme à combattre est l’image de la vie religieuse entendue comme refuge et consolation face à un monde extérieur difficile et complexe ».</w:t>
      </w:r>
      <w:bookmarkStart w:id="3" w:name="_ftnref54"/>
      <w:r w:rsidRPr="0040587C">
        <w:rPr>
          <w:rFonts w:ascii="Times New Roman" w:eastAsia="Times New Roman" w:hAnsi="Times New Roman" w:cs="Times New Roman"/>
          <w:color w:val="000000"/>
          <w:sz w:val="27"/>
          <w:szCs w:val="27"/>
          <w:lang w:val="fr-FR" w:eastAsia="fr-FR"/>
        </w:rPr>
        <w:fldChar w:fldCharType="begin"/>
      </w:r>
      <w:r w:rsidRPr="0040587C">
        <w:rPr>
          <w:rFonts w:ascii="Times New Roman" w:eastAsia="Times New Roman" w:hAnsi="Times New Roman" w:cs="Times New Roman"/>
          <w:color w:val="000000"/>
          <w:sz w:val="27"/>
          <w:szCs w:val="27"/>
          <w:lang w:val="fr-FR" w:eastAsia="fr-FR"/>
        </w:rPr>
        <w:instrText xml:space="preserve"> HYPERLINK "http://www.vatican.va/roman_curia/congregations/ccscrlife/documents/rc_con_ccscrlife_doc_20140202_rallegratevi-lettera-consacrati_fr.html" \l "_ftn54" \o "" </w:instrText>
      </w:r>
      <w:r w:rsidRPr="0040587C">
        <w:rPr>
          <w:rFonts w:ascii="Times New Roman" w:eastAsia="Times New Roman" w:hAnsi="Times New Roman" w:cs="Times New Roman"/>
          <w:color w:val="000000"/>
          <w:sz w:val="27"/>
          <w:szCs w:val="27"/>
          <w:lang w:val="fr-FR" w:eastAsia="fr-FR"/>
        </w:rPr>
        <w:fldChar w:fldCharType="separate"/>
      </w:r>
      <w:r w:rsidRPr="0040587C">
        <w:rPr>
          <w:rFonts w:ascii="Times New Roman" w:eastAsia="Times New Roman" w:hAnsi="Times New Roman" w:cs="Times New Roman"/>
          <w:color w:val="0000FF"/>
          <w:sz w:val="27"/>
          <w:szCs w:val="27"/>
          <w:u w:val="single"/>
          <w:lang w:val="fr-FR" w:eastAsia="fr-FR"/>
        </w:rPr>
        <w:t>[54]</w:t>
      </w:r>
      <w:r w:rsidRPr="0040587C">
        <w:rPr>
          <w:rFonts w:ascii="Times New Roman" w:eastAsia="Times New Roman" w:hAnsi="Times New Roman" w:cs="Times New Roman"/>
          <w:color w:val="000000"/>
          <w:sz w:val="27"/>
          <w:szCs w:val="27"/>
          <w:lang w:val="fr-FR" w:eastAsia="fr-FR"/>
        </w:rPr>
        <w:fldChar w:fldCharType="end"/>
      </w:r>
      <w:bookmarkEnd w:id="3"/>
      <w:r w:rsidRPr="0040587C">
        <w:rPr>
          <w:rFonts w:ascii="Times New Roman" w:eastAsia="Times New Roman" w:hAnsi="Times New Roman" w:cs="Times New Roman"/>
          <w:color w:val="000000"/>
          <w:sz w:val="27"/>
          <w:szCs w:val="27"/>
          <w:lang w:val="fr-FR" w:eastAsia="fr-FR"/>
        </w:rPr>
        <w:t> Le Pape nous exhorte à « sortir du nid »,</w:t>
      </w:r>
      <w:bookmarkStart w:id="4" w:name="_ftnref55"/>
      <w:r w:rsidRPr="0040587C">
        <w:rPr>
          <w:rFonts w:ascii="Times New Roman" w:eastAsia="Times New Roman" w:hAnsi="Times New Roman" w:cs="Times New Roman"/>
          <w:color w:val="000000"/>
          <w:sz w:val="27"/>
          <w:szCs w:val="27"/>
          <w:lang w:val="fr-FR" w:eastAsia="fr-FR"/>
        </w:rPr>
        <w:fldChar w:fldCharType="begin"/>
      </w:r>
      <w:r w:rsidRPr="0040587C">
        <w:rPr>
          <w:rFonts w:ascii="Times New Roman" w:eastAsia="Times New Roman" w:hAnsi="Times New Roman" w:cs="Times New Roman"/>
          <w:color w:val="000000"/>
          <w:sz w:val="27"/>
          <w:szCs w:val="27"/>
          <w:lang w:val="fr-FR" w:eastAsia="fr-FR"/>
        </w:rPr>
        <w:instrText xml:space="preserve"> HYPERLINK "http://www.vatican.va/roman_curia/congregations/ccscrlife/documents/rc_con_ccscrlife_doc_20140202_rallegratevi-lettera-consacrati_fr.html" \l "_ftn55" \o "" </w:instrText>
      </w:r>
      <w:r w:rsidRPr="0040587C">
        <w:rPr>
          <w:rFonts w:ascii="Times New Roman" w:eastAsia="Times New Roman" w:hAnsi="Times New Roman" w:cs="Times New Roman"/>
          <w:color w:val="000000"/>
          <w:sz w:val="27"/>
          <w:szCs w:val="27"/>
          <w:lang w:val="fr-FR" w:eastAsia="fr-FR"/>
        </w:rPr>
        <w:fldChar w:fldCharType="separate"/>
      </w:r>
      <w:r w:rsidRPr="0040587C">
        <w:rPr>
          <w:rFonts w:ascii="Times New Roman" w:eastAsia="Times New Roman" w:hAnsi="Times New Roman" w:cs="Times New Roman"/>
          <w:color w:val="0000FF"/>
          <w:sz w:val="27"/>
          <w:szCs w:val="27"/>
          <w:u w:val="single"/>
          <w:lang w:val="fr-FR" w:eastAsia="fr-FR"/>
        </w:rPr>
        <w:t>[55]</w:t>
      </w:r>
      <w:r w:rsidRPr="0040587C">
        <w:rPr>
          <w:rFonts w:ascii="Times New Roman" w:eastAsia="Times New Roman" w:hAnsi="Times New Roman" w:cs="Times New Roman"/>
          <w:color w:val="000000"/>
          <w:sz w:val="27"/>
          <w:szCs w:val="27"/>
          <w:lang w:val="fr-FR" w:eastAsia="fr-FR"/>
        </w:rPr>
        <w:fldChar w:fldCharType="end"/>
      </w:r>
      <w:bookmarkEnd w:id="4"/>
      <w:r w:rsidRPr="0040587C">
        <w:rPr>
          <w:rFonts w:ascii="Times New Roman" w:eastAsia="Times New Roman" w:hAnsi="Times New Roman" w:cs="Times New Roman"/>
          <w:color w:val="000000"/>
          <w:sz w:val="27"/>
          <w:szCs w:val="27"/>
          <w:lang w:val="fr-FR" w:eastAsia="fr-FR"/>
        </w:rPr>
        <w:t> pour habiter la vie des hommes et des femmes de n</w:t>
      </w:r>
      <w:r w:rsidR="005C6964">
        <w:rPr>
          <w:rFonts w:ascii="Times New Roman" w:eastAsia="Times New Roman" w:hAnsi="Times New Roman" w:cs="Times New Roman"/>
          <w:color w:val="000000"/>
          <w:sz w:val="27"/>
          <w:szCs w:val="27"/>
          <w:lang w:val="fr-FR" w:eastAsia="fr-FR"/>
        </w:rPr>
        <w:t>otre temps, et nous livrer nous -</w:t>
      </w:r>
      <w:r w:rsidRPr="0040587C">
        <w:rPr>
          <w:rFonts w:ascii="Times New Roman" w:eastAsia="Times New Roman" w:hAnsi="Times New Roman" w:cs="Times New Roman"/>
          <w:color w:val="000000"/>
          <w:sz w:val="27"/>
          <w:szCs w:val="27"/>
          <w:lang w:val="fr-FR" w:eastAsia="fr-FR"/>
        </w:rPr>
        <w:t>mêmes à Dieu et au prochain.</w:t>
      </w:r>
    </w:p>
    <w:p w:rsidR="0040587C" w:rsidRPr="00BB61F9" w:rsidRDefault="0040587C" w:rsidP="0040587C">
      <w:pPr>
        <w:spacing w:before="100" w:beforeAutospacing="1" w:after="100" w:afterAutospacing="1" w:line="240" w:lineRule="auto"/>
        <w:rPr>
          <w:rFonts w:ascii="Times New Roman" w:eastAsia="Times New Roman" w:hAnsi="Times New Roman" w:cs="Times New Roman"/>
          <w:color w:val="000000"/>
          <w:sz w:val="28"/>
          <w:szCs w:val="28"/>
          <w:lang w:val="fr-FR" w:eastAsia="fr-FR"/>
        </w:rPr>
      </w:pPr>
      <w:r w:rsidRPr="00B70452">
        <w:rPr>
          <w:rFonts w:ascii="Times New Roman" w:eastAsia="Times New Roman" w:hAnsi="Times New Roman" w:cs="Times New Roman"/>
          <w:b/>
          <w:color w:val="000000"/>
          <w:sz w:val="24"/>
          <w:szCs w:val="24"/>
          <w:u w:val="single"/>
          <w:lang w:val="fr-FR" w:eastAsia="fr-FR"/>
        </w:rPr>
        <w:t>En silence, j’intériorise:</w:t>
      </w:r>
      <w:r w:rsidR="005C6964">
        <w:rPr>
          <w:rFonts w:ascii="Times New Roman" w:eastAsia="Times New Roman" w:hAnsi="Times New Roman" w:cs="Times New Roman"/>
          <w:b/>
          <w:i/>
          <w:color w:val="000000"/>
          <w:sz w:val="24"/>
          <w:szCs w:val="24"/>
          <w:lang w:val="fr-FR" w:eastAsia="fr-FR"/>
        </w:rPr>
        <w:t xml:space="preserve">  « Nous sommes appelées à accomplir un exode de nous-mêmes sur un chemin d’adoration et de service ». « Appelées à être les servantes de la communion et de la culture de la rencontre ! » </w:t>
      </w:r>
      <w:r w:rsidR="005C6964" w:rsidRPr="00BB61F9">
        <w:rPr>
          <w:rFonts w:ascii="Times New Roman" w:eastAsia="Times New Roman" w:hAnsi="Times New Roman" w:cs="Times New Roman"/>
          <w:b/>
          <w:color w:val="000000"/>
          <w:sz w:val="28"/>
          <w:szCs w:val="28"/>
          <w:lang w:val="fr-FR" w:eastAsia="fr-FR"/>
        </w:rPr>
        <w:t>Qu’est-ce que cela me demande ? A quoi cela me renvoie ?</w:t>
      </w:r>
    </w:p>
    <w:p w:rsidR="0040587C" w:rsidRPr="0040587C" w:rsidRDefault="0040587C" w:rsidP="0040587C">
      <w:pPr>
        <w:spacing w:before="100" w:beforeAutospacing="1" w:after="100" w:afterAutospacing="1" w:line="240" w:lineRule="auto"/>
        <w:rPr>
          <w:rFonts w:ascii="Times New Roman" w:eastAsia="Times New Roman" w:hAnsi="Times New Roman" w:cs="Times New Roman"/>
          <w:color w:val="000000"/>
          <w:sz w:val="27"/>
          <w:szCs w:val="27"/>
          <w:lang w:val="fr-FR" w:eastAsia="fr-FR"/>
        </w:rPr>
      </w:pPr>
      <w:r w:rsidRPr="0040587C">
        <w:rPr>
          <w:rFonts w:ascii="Times New Roman" w:eastAsia="Times New Roman" w:hAnsi="Times New Roman" w:cs="Times New Roman"/>
          <w:color w:val="000000"/>
          <w:sz w:val="27"/>
          <w:szCs w:val="27"/>
          <w:lang w:val="fr-FR" w:eastAsia="fr-FR"/>
        </w:rPr>
        <w:t>« La joie naît de la gratuité d’une rencontre! […] Et la joie de la rencontre avec lui et de son appel pousse à ne pas se renfermer, mais à s’ouvrir. Elle nous conduit au service dans l’Église. Saint Thomas disait: </w:t>
      </w:r>
      <w:r w:rsidRPr="0040587C">
        <w:rPr>
          <w:rFonts w:ascii="Times New Roman" w:eastAsia="Times New Roman" w:hAnsi="Times New Roman" w:cs="Times New Roman"/>
          <w:i/>
          <w:iCs/>
          <w:color w:val="000000"/>
          <w:sz w:val="27"/>
          <w:szCs w:val="27"/>
          <w:lang w:val="fr-FR" w:eastAsia="fr-FR"/>
        </w:rPr>
        <w:t>bonum est diffusivum sui </w:t>
      </w:r>
      <w:r w:rsidRPr="0040587C">
        <w:rPr>
          <w:rFonts w:ascii="Times New Roman" w:eastAsia="Times New Roman" w:hAnsi="Times New Roman" w:cs="Times New Roman"/>
          <w:color w:val="000000"/>
          <w:sz w:val="27"/>
          <w:szCs w:val="27"/>
          <w:lang w:val="fr-FR" w:eastAsia="fr-FR"/>
        </w:rPr>
        <w:t>– le bien se diffuse. Et la joie aussi se diffuse. N’ayez pas peur de montrer votre joie d’avoir répondu à l’appel du Seigneur, à son choix d’amour, et de témoigner de son Evangile dans le service de l’Église. Et la joie, la vraie, est contagieuse, elle contamine... elle fait avancer ».</w:t>
      </w:r>
      <w:bookmarkStart w:id="5" w:name="_ftnref56"/>
      <w:r w:rsidRPr="0040587C">
        <w:rPr>
          <w:rFonts w:ascii="Times New Roman" w:eastAsia="Times New Roman" w:hAnsi="Times New Roman" w:cs="Times New Roman"/>
          <w:color w:val="000000"/>
          <w:sz w:val="27"/>
          <w:szCs w:val="27"/>
          <w:lang w:val="fr-FR" w:eastAsia="fr-FR"/>
        </w:rPr>
        <w:fldChar w:fldCharType="begin"/>
      </w:r>
      <w:r w:rsidRPr="0040587C">
        <w:rPr>
          <w:rFonts w:ascii="Times New Roman" w:eastAsia="Times New Roman" w:hAnsi="Times New Roman" w:cs="Times New Roman"/>
          <w:color w:val="000000"/>
          <w:sz w:val="27"/>
          <w:szCs w:val="27"/>
          <w:lang w:val="fr-FR" w:eastAsia="fr-FR"/>
        </w:rPr>
        <w:instrText xml:space="preserve"> HYPERLINK "http://www.vatican.va/roman_curia/congregations/ccscrlife/documents/rc_con_ccscrlife_doc_20140202_rallegratevi-lettera-consacrati_fr.html" \l "_ftn56" \o "" </w:instrText>
      </w:r>
      <w:r w:rsidRPr="0040587C">
        <w:rPr>
          <w:rFonts w:ascii="Times New Roman" w:eastAsia="Times New Roman" w:hAnsi="Times New Roman" w:cs="Times New Roman"/>
          <w:color w:val="000000"/>
          <w:sz w:val="27"/>
          <w:szCs w:val="27"/>
          <w:lang w:val="fr-FR" w:eastAsia="fr-FR"/>
        </w:rPr>
        <w:fldChar w:fldCharType="separate"/>
      </w:r>
      <w:r w:rsidRPr="0040587C">
        <w:rPr>
          <w:rFonts w:ascii="Times New Roman" w:eastAsia="Times New Roman" w:hAnsi="Times New Roman" w:cs="Times New Roman"/>
          <w:color w:val="0000FF"/>
          <w:sz w:val="27"/>
          <w:szCs w:val="27"/>
          <w:u w:val="single"/>
          <w:lang w:val="fr-FR" w:eastAsia="fr-FR"/>
        </w:rPr>
        <w:t>[56]</w:t>
      </w:r>
      <w:r w:rsidRPr="0040587C">
        <w:rPr>
          <w:rFonts w:ascii="Times New Roman" w:eastAsia="Times New Roman" w:hAnsi="Times New Roman" w:cs="Times New Roman"/>
          <w:color w:val="000000"/>
          <w:sz w:val="27"/>
          <w:szCs w:val="27"/>
          <w:lang w:val="fr-FR" w:eastAsia="fr-FR"/>
        </w:rPr>
        <w:fldChar w:fldCharType="end"/>
      </w:r>
      <w:bookmarkEnd w:id="5"/>
    </w:p>
    <w:p w:rsidR="0040587C" w:rsidRPr="0040587C" w:rsidRDefault="0040587C" w:rsidP="0040587C">
      <w:pPr>
        <w:spacing w:before="100" w:beforeAutospacing="1" w:after="100" w:afterAutospacing="1" w:line="240" w:lineRule="auto"/>
        <w:rPr>
          <w:rFonts w:ascii="Times New Roman" w:eastAsia="Times New Roman" w:hAnsi="Times New Roman" w:cs="Times New Roman"/>
          <w:color w:val="000000"/>
          <w:sz w:val="27"/>
          <w:szCs w:val="27"/>
          <w:lang w:val="fr-FR" w:eastAsia="fr-FR"/>
        </w:rPr>
      </w:pPr>
      <w:r w:rsidRPr="0040587C">
        <w:rPr>
          <w:rFonts w:ascii="Times New Roman" w:eastAsia="Times New Roman" w:hAnsi="Times New Roman" w:cs="Times New Roman"/>
          <w:color w:val="000000"/>
          <w:sz w:val="27"/>
          <w:szCs w:val="27"/>
          <w:lang w:val="fr-FR" w:eastAsia="fr-FR"/>
        </w:rPr>
        <w:lastRenderedPageBreak/>
        <w:t>Devant le témoignage contagieux de la joie, de la sérénité, de la fécondité, devant le témoignage de la tendresse et de l’amour, de la charité humble, sans violence, beaucoup sentent le besoin de </w:t>
      </w:r>
      <w:r w:rsidRPr="0040587C">
        <w:rPr>
          <w:rFonts w:ascii="Times New Roman" w:eastAsia="Times New Roman" w:hAnsi="Times New Roman" w:cs="Times New Roman"/>
          <w:i/>
          <w:iCs/>
          <w:color w:val="000000"/>
          <w:sz w:val="27"/>
          <w:szCs w:val="27"/>
          <w:lang w:val="fr-FR" w:eastAsia="fr-FR"/>
        </w:rPr>
        <w:t>venir pour voir</w:t>
      </w:r>
      <w:r w:rsidRPr="0040587C">
        <w:rPr>
          <w:rFonts w:ascii="Times New Roman" w:eastAsia="Times New Roman" w:hAnsi="Times New Roman" w:cs="Times New Roman"/>
          <w:color w:val="000000"/>
          <w:sz w:val="27"/>
          <w:szCs w:val="27"/>
          <w:lang w:val="fr-FR" w:eastAsia="fr-FR"/>
        </w:rPr>
        <w:t>.</w:t>
      </w:r>
      <w:bookmarkStart w:id="6" w:name="_ftnref57"/>
      <w:r w:rsidRPr="0040587C">
        <w:rPr>
          <w:rFonts w:ascii="Times New Roman" w:eastAsia="Times New Roman" w:hAnsi="Times New Roman" w:cs="Times New Roman"/>
          <w:color w:val="000000"/>
          <w:sz w:val="27"/>
          <w:szCs w:val="27"/>
          <w:lang w:val="fr-FR" w:eastAsia="fr-FR"/>
        </w:rPr>
        <w:fldChar w:fldCharType="begin"/>
      </w:r>
      <w:r w:rsidRPr="0040587C">
        <w:rPr>
          <w:rFonts w:ascii="Times New Roman" w:eastAsia="Times New Roman" w:hAnsi="Times New Roman" w:cs="Times New Roman"/>
          <w:color w:val="000000"/>
          <w:sz w:val="27"/>
          <w:szCs w:val="27"/>
          <w:lang w:val="fr-FR" w:eastAsia="fr-FR"/>
        </w:rPr>
        <w:instrText xml:space="preserve"> HYPERLINK "http://www.vatican.va/roman_curia/congregations/ccscrlife/documents/rc_con_ccscrlife_doc_20140202_rallegratevi-lettera-consacrati_fr.html" \l "_ftn57" \o "" </w:instrText>
      </w:r>
      <w:r w:rsidRPr="0040587C">
        <w:rPr>
          <w:rFonts w:ascii="Times New Roman" w:eastAsia="Times New Roman" w:hAnsi="Times New Roman" w:cs="Times New Roman"/>
          <w:color w:val="000000"/>
          <w:sz w:val="27"/>
          <w:szCs w:val="27"/>
          <w:lang w:val="fr-FR" w:eastAsia="fr-FR"/>
        </w:rPr>
        <w:fldChar w:fldCharType="separate"/>
      </w:r>
      <w:r w:rsidRPr="0040587C">
        <w:rPr>
          <w:rFonts w:ascii="Times New Roman" w:eastAsia="Times New Roman" w:hAnsi="Times New Roman" w:cs="Times New Roman"/>
          <w:color w:val="0000FF"/>
          <w:sz w:val="27"/>
          <w:szCs w:val="27"/>
          <w:u w:val="single"/>
          <w:lang w:val="fr-FR" w:eastAsia="fr-FR"/>
        </w:rPr>
        <w:t>[57]</w:t>
      </w:r>
      <w:r w:rsidRPr="0040587C">
        <w:rPr>
          <w:rFonts w:ascii="Times New Roman" w:eastAsia="Times New Roman" w:hAnsi="Times New Roman" w:cs="Times New Roman"/>
          <w:color w:val="000000"/>
          <w:sz w:val="27"/>
          <w:szCs w:val="27"/>
          <w:lang w:val="fr-FR" w:eastAsia="fr-FR"/>
        </w:rPr>
        <w:fldChar w:fldCharType="end"/>
      </w:r>
      <w:bookmarkEnd w:id="6"/>
    </w:p>
    <w:p w:rsidR="0040587C" w:rsidRDefault="0040587C" w:rsidP="0040587C">
      <w:pPr>
        <w:spacing w:before="100" w:beforeAutospacing="1" w:after="100" w:afterAutospacing="1" w:line="240" w:lineRule="auto"/>
        <w:rPr>
          <w:rFonts w:ascii="Times New Roman" w:eastAsia="Times New Roman" w:hAnsi="Times New Roman" w:cs="Times New Roman"/>
          <w:color w:val="000000"/>
          <w:sz w:val="27"/>
          <w:szCs w:val="27"/>
          <w:lang w:val="fr-FR" w:eastAsia="fr-FR"/>
        </w:rPr>
      </w:pPr>
      <w:r w:rsidRPr="0040587C">
        <w:rPr>
          <w:rFonts w:ascii="Times New Roman" w:eastAsia="Times New Roman" w:hAnsi="Times New Roman" w:cs="Times New Roman"/>
          <w:color w:val="000000"/>
          <w:sz w:val="27"/>
          <w:szCs w:val="27"/>
          <w:lang w:val="fr-FR" w:eastAsia="fr-FR"/>
        </w:rPr>
        <w:t>Le Pape François a désigné plus d’une fois le </w:t>
      </w:r>
      <w:r w:rsidRPr="0040587C">
        <w:rPr>
          <w:rFonts w:ascii="Times New Roman" w:eastAsia="Times New Roman" w:hAnsi="Times New Roman" w:cs="Times New Roman"/>
          <w:i/>
          <w:iCs/>
          <w:color w:val="000000"/>
          <w:sz w:val="27"/>
          <w:szCs w:val="27"/>
          <w:lang w:val="fr-FR" w:eastAsia="fr-FR"/>
        </w:rPr>
        <w:t>chemin de l’attraction</w:t>
      </w:r>
      <w:r w:rsidRPr="0040587C">
        <w:rPr>
          <w:rFonts w:ascii="Times New Roman" w:eastAsia="Times New Roman" w:hAnsi="Times New Roman" w:cs="Times New Roman"/>
          <w:color w:val="000000"/>
          <w:sz w:val="27"/>
          <w:szCs w:val="27"/>
          <w:lang w:val="fr-FR" w:eastAsia="fr-FR"/>
        </w:rPr>
        <w:t>, de la contamination, comme la voie pour faire grandir l’Église, la voie de l’évangélisation. « L’Église doit être attractive. Réveillez le monde! Soyez témoins d’une autre façon de faire, d’agir, de vivre! Il est possible de vivre autrement en ce monde. […] J’attends de vous ce témoignage ».</w:t>
      </w:r>
      <w:bookmarkStart w:id="7" w:name="_ftnref58"/>
      <w:r w:rsidRPr="0040587C">
        <w:rPr>
          <w:rFonts w:ascii="Times New Roman" w:eastAsia="Times New Roman" w:hAnsi="Times New Roman" w:cs="Times New Roman"/>
          <w:color w:val="000000"/>
          <w:sz w:val="27"/>
          <w:szCs w:val="27"/>
          <w:lang w:val="fr-FR" w:eastAsia="fr-FR"/>
        </w:rPr>
        <w:fldChar w:fldCharType="begin"/>
      </w:r>
      <w:r w:rsidRPr="0040587C">
        <w:rPr>
          <w:rFonts w:ascii="Times New Roman" w:eastAsia="Times New Roman" w:hAnsi="Times New Roman" w:cs="Times New Roman"/>
          <w:color w:val="000000"/>
          <w:sz w:val="27"/>
          <w:szCs w:val="27"/>
          <w:lang w:val="fr-FR" w:eastAsia="fr-FR"/>
        </w:rPr>
        <w:instrText xml:space="preserve"> HYPERLINK "http://www.vatican.va/roman_curia/congregations/ccscrlife/documents/rc_con_ccscrlife_doc_20140202_rallegratevi-lettera-consacrati_fr.html" \l "_ftn58" \o "" </w:instrText>
      </w:r>
      <w:r w:rsidRPr="0040587C">
        <w:rPr>
          <w:rFonts w:ascii="Times New Roman" w:eastAsia="Times New Roman" w:hAnsi="Times New Roman" w:cs="Times New Roman"/>
          <w:color w:val="000000"/>
          <w:sz w:val="27"/>
          <w:szCs w:val="27"/>
          <w:lang w:val="fr-FR" w:eastAsia="fr-FR"/>
        </w:rPr>
        <w:fldChar w:fldCharType="separate"/>
      </w:r>
      <w:r w:rsidRPr="0040587C">
        <w:rPr>
          <w:rFonts w:ascii="Times New Roman" w:eastAsia="Times New Roman" w:hAnsi="Times New Roman" w:cs="Times New Roman"/>
          <w:color w:val="0000FF"/>
          <w:sz w:val="27"/>
          <w:szCs w:val="27"/>
          <w:u w:val="single"/>
          <w:lang w:val="fr-FR" w:eastAsia="fr-FR"/>
        </w:rPr>
        <w:t>[58]</w:t>
      </w:r>
      <w:r w:rsidRPr="0040587C">
        <w:rPr>
          <w:rFonts w:ascii="Times New Roman" w:eastAsia="Times New Roman" w:hAnsi="Times New Roman" w:cs="Times New Roman"/>
          <w:color w:val="000000"/>
          <w:sz w:val="27"/>
          <w:szCs w:val="27"/>
          <w:lang w:val="fr-FR" w:eastAsia="fr-FR"/>
        </w:rPr>
        <w:fldChar w:fldCharType="end"/>
      </w:r>
      <w:bookmarkEnd w:id="7"/>
    </w:p>
    <w:p w:rsidR="0040587C" w:rsidRPr="00BB61F9" w:rsidRDefault="0040587C" w:rsidP="0040587C">
      <w:pPr>
        <w:spacing w:before="100" w:beforeAutospacing="1" w:after="100" w:afterAutospacing="1" w:line="240" w:lineRule="auto"/>
        <w:rPr>
          <w:rFonts w:ascii="Times New Roman" w:eastAsia="Times New Roman" w:hAnsi="Times New Roman" w:cs="Times New Roman"/>
          <w:color w:val="000000"/>
          <w:sz w:val="27"/>
          <w:szCs w:val="27"/>
          <w:lang w:val="fr-FR" w:eastAsia="fr-FR"/>
        </w:rPr>
      </w:pPr>
      <w:r w:rsidRPr="0040587C">
        <w:rPr>
          <w:rFonts w:ascii="Times New Roman" w:eastAsia="Times New Roman" w:hAnsi="Times New Roman" w:cs="Times New Roman"/>
          <w:b/>
          <w:color w:val="000000"/>
          <w:sz w:val="24"/>
          <w:szCs w:val="24"/>
          <w:u w:val="single"/>
          <w:lang w:val="fr-FR" w:eastAsia="fr-FR"/>
        </w:rPr>
        <w:t xml:space="preserve"> </w:t>
      </w:r>
      <w:r w:rsidRPr="0040587C">
        <w:rPr>
          <w:rFonts w:ascii="Times New Roman" w:eastAsia="Times New Roman" w:hAnsi="Times New Roman" w:cs="Times New Roman"/>
          <w:b/>
          <w:color w:val="000000"/>
          <w:sz w:val="27"/>
          <w:szCs w:val="27"/>
          <w:u w:val="single"/>
          <w:lang w:val="fr-FR" w:eastAsia="fr-FR"/>
        </w:rPr>
        <w:t>En silence, j’intériorise</w:t>
      </w:r>
      <w:r w:rsidRPr="00BB61F9">
        <w:rPr>
          <w:rFonts w:ascii="Times New Roman" w:eastAsia="Times New Roman" w:hAnsi="Times New Roman" w:cs="Times New Roman"/>
          <w:b/>
          <w:color w:val="000000"/>
          <w:sz w:val="27"/>
          <w:szCs w:val="27"/>
          <w:lang w:val="fr-FR" w:eastAsia="fr-FR"/>
        </w:rPr>
        <w:t>:</w:t>
      </w:r>
      <w:r w:rsidR="005C6964" w:rsidRPr="00BB61F9">
        <w:rPr>
          <w:rFonts w:ascii="Times New Roman" w:eastAsia="Times New Roman" w:hAnsi="Times New Roman" w:cs="Times New Roman"/>
          <w:b/>
          <w:color w:val="000000"/>
          <w:sz w:val="27"/>
          <w:szCs w:val="27"/>
          <w:lang w:val="fr-FR" w:eastAsia="fr-FR"/>
        </w:rPr>
        <w:t xml:space="preserve"> Som</w:t>
      </w:r>
      <w:r w:rsidR="00BB61F9" w:rsidRPr="00BB61F9">
        <w:rPr>
          <w:rFonts w:ascii="Times New Roman" w:eastAsia="Times New Roman" w:hAnsi="Times New Roman" w:cs="Times New Roman"/>
          <w:b/>
          <w:color w:val="000000"/>
          <w:sz w:val="27"/>
          <w:szCs w:val="27"/>
          <w:lang w:val="fr-FR" w:eastAsia="fr-FR"/>
        </w:rPr>
        <w:t>m</w:t>
      </w:r>
      <w:r w:rsidR="005C6964" w:rsidRPr="00BB61F9">
        <w:rPr>
          <w:rFonts w:ascii="Times New Roman" w:eastAsia="Times New Roman" w:hAnsi="Times New Roman" w:cs="Times New Roman"/>
          <w:b/>
          <w:color w:val="000000"/>
          <w:sz w:val="27"/>
          <w:szCs w:val="27"/>
          <w:lang w:val="fr-FR" w:eastAsia="fr-FR"/>
        </w:rPr>
        <w:t>es-nous ces témoins contagieux</w:t>
      </w:r>
      <w:r w:rsidR="00BB61F9">
        <w:rPr>
          <w:rFonts w:ascii="Times New Roman" w:eastAsia="Times New Roman" w:hAnsi="Times New Roman" w:cs="Times New Roman"/>
          <w:b/>
          <w:color w:val="000000"/>
          <w:sz w:val="27"/>
          <w:szCs w:val="27"/>
          <w:lang w:val="fr-FR" w:eastAsia="fr-FR"/>
        </w:rPr>
        <w:t>,</w:t>
      </w:r>
      <w:r w:rsidR="005C6964" w:rsidRPr="00BB61F9">
        <w:rPr>
          <w:rFonts w:ascii="Times New Roman" w:eastAsia="Times New Roman" w:hAnsi="Times New Roman" w:cs="Times New Roman"/>
          <w:b/>
          <w:color w:val="000000"/>
          <w:sz w:val="27"/>
          <w:szCs w:val="27"/>
          <w:lang w:val="fr-FR" w:eastAsia="fr-FR"/>
        </w:rPr>
        <w:t xml:space="preserve"> qui donnent envie de « venir voir »</w:t>
      </w:r>
      <w:r w:rsidR="001C24B5" w:rsidRPr="00BB61F9">
        <w:rPr>
          <w:rFonts w:ascii="Times New Roman" w:eastAsia="Times New Roman" w:hAnsi="Times New Roman" w:cs="Times New Roman"/>
          <w:b/>
          <w:color w:val="000000"/>
          <w:sz w:val="27"/>
          <w:szCs w:val="27"/>
          <w:lang w:val="fr-FR" w:eastAsia="fr-FR"/>
        </w:rPr>
        <w:t> ?</w:t>
      </w:r>
    </w:p>
    <w:p w:rsidR="0040587C" w:rsidRPr="0040587C" w:rsidRDefault="0040587C" w:rsidP="0040587C">
      <w:pPr>
        <w:spacing w:before="100" w:beforeAutospacing="1" w:after="100" w:afterAutospacing="1" w:line="240" w:lineRule="auto"/>
        <w:rPr>
          <w:rFonts w:ascii="Times New Roman" w:eastAsia="Times New Roman" w:hAnsi="Times New Roman" w:cs="Times New Roman"/>
          <w:color w:val="000000"/>
          <w:sz w:val="27"/>
          <w:szCs w:val="27"/>
          <w:lang w:val="fr-FR" w:eastAsia="fr-FR"/>
        </w:rPr>
      </w:pPr>
      <w:r w:rsidRPr="00BB61F9">
        <w:rPr>
          <w:rFonts w:ascii="Times New Roman" w:eastAsia="Times New Roman" w:hAnsi="Times New Roman" w:cs="Times New Roman"/>
          <w:color w:val="000000"/>
          <w:sz w:val="27"/>
          <w:szCs w:val="27"/>
          <w:lang w:val="fr-FR" w:eastAsia="fr-FR"/>
        </w:rPr>
        <w:t>En</w:t>
      </w:r>
      <w:r w:rsidRPr="0040587C">
        <w:rPr>
          <w:rFonts w:ascii="Times New Roman" w:eastAsia="Times New Roman" w:hAnsi="Times New Roman" w:cs="Times New Roman"/>
          <w:color w:val="000000"/>
          <w:sz w:val="27"/>
          <w:szCs w:val="27"/>
          <w:lang w:val="fr-FR" w:eastAsia="fr-FR"/>
        </w:rPr>
        <w:t xml:space="preserve"> nous confiant le devoir de </w:t>
      </w:r>
      <w:r w:rsidRPr="0040587C">
        <w:rPr>
          <w:rFonts w:ascii="Times New Roman" w:eastAsia="Times New Roman" w:hAnsi="Times New Roman" w:cs="Times New Roman"/>
          <w:i/>
          <w:iCs/>
          <w:color w:val="000000"/>
          <w:sz w:val="27"/>
          <w:szCs w:val="27"/>
          <w:lang w:val="fr-FR" w:eastAsia="fr-FR"/>
        </w:rPr>
        <w:t>réveiller le monde</w:t>
      </w:r>
      <w:r w:rsidRPr="0040587C">
        <w:rPr>
          <w:rFonts w:ascii="Times New Roman" w:eastAsia="Times New Roman" w:hAnsi="Times New Roman" w:cs="Times New Roman"/>
          <w:color w:val="000000"/>
          <w:sz w:val="27"/>
          <w:szCs w:val="27"/>
          <w:lang w:val="fr-FR" w:eastAsia="fr-FR"/>
        </w:rPr>
        <w:t>, le Pape nous pousse à rencontrer les histoires des hommes et des femmes d’aujourd’hui à la lumière de deux catégories pastorales qui trouvent leurs racines dans la nouveauté de l’Evangile: la </w:t>
      </w:r>
      <w:r w:rsidRPr="0040587C">
        <w:rPr>
          <w:rFonts w:ascii="Times New Roman" w:eastAsia="Times New Roman" w:hAnsi="Times New Roman" w:cs="Times New Roman"/>
          <w:i/>
          <w:iCs/>
          <w:color w:val="000000"/>
          <w:sz w:val="27"/>
          <w:szCs w:val="27"/>
          <w:lang w:val="fr-FR" w:eastAsia="fr-FR"/>
        </w:rPr>
        <w:t>proximité</w:t>
      </w:r>
      <w:r w:rsidRPr="0040587C">
        <w:rPr>
          <w:rFonts w:ascii="Times New Roman" w:eastAsia="Times New Roman" w:hAnsi="Times New Roman" w:cs="Times New Roman"/>
          <w:color w:val="000000"/>
          <w:sz w:val="27"/>
          <w:szCs w:val="27"/>
          <w:lang w:val="fr-FR" w:eastAsia="fr-FR"/>
        </w:rPr>
        <w:t> et la </w:t>
      </w:r>
      <w:r w:rsidRPr="0040587C">
        <w:rPr>
          <w:rFonts w:ascii="Times New Roman" w:eastAsia="Times New Roman" w:hAnsi="Times New Roman" w:cs="Times New Roman"/>
          <w:i/>
          <w:iCs/>
          <w:color w:val="000000"/>
          <w:sz w:val="27"/>
          <w:szCs w:val="27"/>
          <w:lang w:val="fr-FR" w:eastAsia="fr-FR"/>
        </w:rPr>
        <w:t>rencontre</w:t>
      </w:r>
      <w:r w:rsidRPr="0040587C">
        <w:rPr>
          <w:rFonts w:ascii="Times New Roman" w:eastAsia="Times New Roman" w:hAnsi="Times New Roman" w:cs="Times New Roman"/>
          <w:color w:val="000000"/>
          <w:sz w:val="27"/>
          <w:szCs w:val="27"/>
          <w:lang w:val="fr-FR" w:eastAsia="fr-FR"/>
        </w:rPr>
        <w:t>, deux façons par lesquelles Dieu lui-même s’est révélé dans l’histoire, allant jusqu’à l’Incarnation.</w:t>
      </w:r>
    </w:p>
    <w:p w:rsidR="0040587C" w:rsidRPr="0040587C" w:rsidRDefault="0040587C" w:rsidP="0040587C">
      <w:pPr>
        <w:spacing w:before="100" w:beforeAutospacing="1" w:after="100" w:afterAutospacing="1" w:line="240" w:lineRule="auto"/>
        <w:rPr>
          <w:rFonts w:ascii="Times New Roman" w:eastAsia="Times New Roman" w:hAnsi="Times New Roman" w:cs="Times New Roman"/>
          <w:color w:val="000000"/>
          <w:sz w:val="27"/>
          <w:szCs w:val="27"/>
          <w:lang w:val="fr-FR" w:eastAsia="fr-FR"/>
        </w:rPr>
      </w:pPr>
      <w:r w:rsidRPr="0040587C">
        <w:rPr>
          <w:rFonts w:ascii="Times New Roman" w:eastAsia="Times New Roman" w:hAnsi="Times New Roman" w:cs="Times New Roman"/>
          <w:color w:val="000000"/>
          <w:sz w:val="27"/>
          <w:szCs w:val="27"/>
          <w:lang w:val="fr-FR" w:eastAsia="fr-FR"/>
        </w:rPr>
        <w:t>Sur le chemin d’Emmaüs, comme Jésus avec les disciples, nous accueillons dans la vie quotidienne les joies et les douleurs des gens, en « réchauffant le cœur »</w:t>
      </w:r>
      <w:bookmarkStart w:id="8" w:name="_ftnref59"/>
      <w:r w:rsidRPr="0040587C">
        <w:rPr>
          <w:rFonts w:ascii="Times New Roman" w:eastAsia="Times New Roman" w:hAnsi="Times New Roman" w:cs="Times New Roman"/>
          <w:color w:val="000000"/>
          <w:sz w:val="27"/>
          <w:szCs w:val="27"/>
          <w:lang w:val="fr-FR" w:eastAsia="fr-FR"/>
        </w:rPr>
        <w:fldChar w:fldCharType="begin"/>
      </w:r>
      <w:r w:rsidRPr="0040587C">
        <w:rPr>
          <w:rFonts w:ascii="Times New Roman" w:eastAsia="Times New Roman" w:hAnsi="Times New Roman" w:cs="Times New Roman"/>
          <w:color w:val="000000"/>
          <w:sz w:val="27"/>
          <w:szCs w:val="27"/>
          <w:lang w:val="fr-FR" w:eastAsia="fr-FR"/>
        </w:rPr>
        <w:instrText xml:space="preserve"> HYPERLINK "http://www.vatican.va/roman_curia/congregations/ccscrlife/documents/rc_con_ccscrlife_doc_20140202_rallegratevi-lettera-consacrati_fr.html" \l "_ftn59" \o "" </w:instrText>
      </w:r>
      <w:r w:rsidRPr="0040587C">
        <w:rPr>
          <w:rFonts w:ascii="Times New Roman" w:eastAsia="Times New Roman" w:hAnsi="Times New Roman" w:cs="Times New Roman"/>
          <w:color w:val="000000"/>
          <w:sz w:val="27"/>
          <w:szCs w:val="27"/>
          <w:lang w:val="fr-FR" w:eastAsia="fr-FR"/>
        </w:rPr>
        <w:fldChar w:fldCharType="separate"/>
      </w:r>
      <w:r w:rsidRPr="0040587C">
        <w:rPr>
          <w:rFonts w:ascii="Times New Roman" w:eastAsia="Times New Roman" w:hAnsi="Times New Roman" w:cs="Times New Roman"/>
          <w:color w:val="0000FF"/>
          <w:sz w:val="27"/>
          <w:szCs w:val="27"/>
          <w:u w:val="single"/>
          <w:lang w:val="fr-FR" w:eastAsia="fr-FR"/>
        </w:rPr>
        <w:t>[59]</w:t>
      </w:r>
      <w:r w:rsidRPr="0040587C">
        <w:rPr>
          <w:rFonts w:ascii="Times New Roman" w:eastAsia="Times New Roman" w:hAnsi="Times New Roman" w:cs="Times New Roman"/>
          <w:color w:val="000000"/>
          <w:sz w:val="27"/>
          <w:szCs w:val="27"/>
          <w:lang w:val="fr-FR" w:eastAsia="fr-FR"/>
        </w:rPr>
        <w:fldChar w:fldCharType="end"/>
      </w:r>
      <w:bookmarkEnd w:id="8"/>
      <w:r w:rsidRPr="0040587C">
        <w:rPr>
          <w:rFonts w:ascii="Times New Roman" w:eastAsia="Times New Roman" w:hAnsi="Times New Roman" w:cs="Times New Roman"/>
          <w:color w:val="000000"/>
          <w:sz w:val="27"/>
          <w:szCs w:val="27"/>
          <w:lang w:val="fr-FR" w:eastAsia="fr-FR"/>
        </w:rPr>
        <w:t>, en attendant avec tendresse ceux qui sont fatigués, les faibles, pour que le chemin commun ait, dans le Christ, lumière et sens.</w:t>
      </w:r>
    </w:p>
    <w:p w:rsidR="0040587C" w:rsidRPr="0040587C" w:rsidRDefault="0040587C" w:rsidP="0040587C">
      <w:pPr>
        <w:spacing w:before="100" w:beforeAutospacing="1" w:after="100" w:afterAutospacing="1" w:line="240" w:lineRule="auto"/>
        <w:rPr>
          <w:rFonts w:ascii="Times New Roman" w:eastAsia="Times New Roman" w:hAnsi="Times New Roman" w:cs="Times New Roman"/>
          <w:color w:val="000000"/>
          <w:sz w:val="27"/>
          <w:szCs w:val="27"/>
          <w:lang w:val="fr-FR" w:eastAsia="fr-FR"/>
        </w:rPr>
      </w:pPr>
      <w:r w:rsidRPr="0040587C">
        <w:rPr>
          <w:rFonts w:ascii="Times New Roman" w:eastAsia="Times New Roman" w:hAnsi="Times New Roman" w:cs="Times New Roman"/>
          <w:color w:val="000000"/>
          <w:sz w:val="27"/>
          <w:szCs w:val="27"/>
          <w:lang w:val="fr-FR" w:eastAsia="fr-FR"/>
        </w:rPr>
        <w:t>Notre chemin « mûrit jusqu’à la paternité pastorale, jusqu’à la maternité pastorale, et quand un prêtre n’est pas père de sa communauté, quand une sœur n’est pas mère de tous ceux avec lesquels elle travaille, ils deviennent tristes. Voilà le problème. C’est pourquoi je vous le dis: la racine de la tristesse dans la vie pastorale réside précisément dans l’absence de paternité et de maternité qui vient de ce que l’on vit mal cette consécration, qui doit au contraire nous amener à la fécondité ».</w:t>
      </w:r>
      <w:bookmarkStart w:id="9" w:name="_ftnref60"/>
      <w:r w:rsidRPr="0040587C">
        <w:rPr>
          <w:rFonts w:ascii="Times New Roman" w:eastAsia="Times New Roman" w:hAnsi="Times New Roman" w:cs="Times New Roman"/>
          <w:color w:val="000000"/>
          <w:sz w:val="27"/>
          <w:szCs w:val="27"/>
          <w:lang w:val="fr-FR" w:eastAsia="fr-FR"/>
        </w:rPr>
        <w:fldChar w:fldCharType="begin"/>
      </w:r>
      <w:r w:rsidRPr="0040587C">
        <w:rPr>
          <w:rFonts w:ascii="Times New Roman" w:eastAsia="Times New Roman" w:hAnsi="Times New Roman" w:cs="Times New Roman"/>
          <w:color w:val="000000"/>
          <w:sz w:val="27"/>
          <w:szCs w:val="27"/>
          <w:lang w:val="fr-FR" w:eastAsia="fr-FR"/>
        </w:rPr>
        <w:instrText xml:space="preserve"> HYPERLINK "http://www.vatican.va/roman_curia/congregations/ccscrlife/documents/rc_con_ccscrlife_doc_20140202_rallegratevi-lettera-consacrati_fr.html" \l "_ftn60" \o "" </w:instrText>
      </w:r>
      <w:r w:rsidRPr="0040587C">
        <w:rPr>
          <w:rFonts w:ascii="Times New Roman" w:eastAsia="Times New Roman" w:hAnsi="Times New Roman" w:cs="Times New Roman"/>
          <w:color w:val="000000"/>
          <w:sz w:val="27"/>
          <w:szCs w:val="27"/>
          <w:lang w:val="fr-FR" w:eastAsia="fr-FR"/>
        </w:rPr>
        <w:fldChar w:fldCharType="separate"/>
      </w:r>
      <w:r w:rsidRPr="0040587C">
        <w:rPr>
          <w:rFonts w:ascii="Times New Roman" w:eastAsia="Times New Roman" w:hAnsi="Times New Roman" w:cs="Times New Roman"/>
          <w:color w:val="0000FF"/>
          <w:sz w:val="27"/>
          <w:szCs w:val="27"/>
          <w:u w:val="single"/>
          <w:lang w:val="fr-FR" w:eastAsia="fr-FR"/>
        </w:rPr>
        <w:t>[60]</w:t>
      </w:r>
      <w:r w:rsidRPr="0040587C">
        <w:rPr>
          <w:rFonts w:ascii="Times New Roman" w:eastAsia="Times New Roman" w:hAnsi="Times New Roman" w:cs="Times New Roman"/>
          <w:color w:val="000000"/>
          <w:sz w:val="27"/>
          <w:szCs w:val="27"/>
          <w:lang w:val="fr-FR" w:eastAsia="fr-FR"/>
        </w:rPr>
        <w:fldChar w:fldCharType="end"/>
      </w:r>
      <w:bookmarkEnd w:id="9"/>
    </w:p>
    <w:p w:rsidR="00DC53FC" w:rsidRPr="00BB61F9" w:rsidRDefault="00B70452" w:rsidP="00742EE0">
      <w:pPr>
        <w:spacing w:before="100" w:beforeAutospacing="1" w:after="100" w:afterAutospacing="1" w:line="240" w:lineRule="auto"/>
        <w:jc w:val="both"/>
        <w:rPr>
          <w:rFonts w:ascii="Times New Roman" w:eastAsia="Times New Roman" w:hAnsi="Times New Roman" w:cs="Times New Roman"/>
          <w:b/>
          <w:color w:val="000000"/>
          <w:sz w:val="24"/>
          <w:szCs w:val="24"/>
          <w:lang w:val="fr-FR" w:eastAsia="fr-FR"/>
        </w:rPr>
      </w:pPr>
      <w:r w:rsidRPr="00B70452">
        <w:rPr>
          <w:rFonts w:ascii="Times New Roman" w:eastAsia="Times New Roman" w:hAnsi="Times New Roman" w:cs="Times New Roman"/>
          <w:b/>
          <w:color w:val="000000"/>
          <w:sz w:val="24"/>
          <w:szCs w:val="24"/>
          <w:u w:val="single"/>
          <w:lang w:val="fr-FR" w:eastAsia="fr-FR"/>
        </w:rPr>
        <w:t>En silence</w:t>
      </w:r>
      <w:r w:rsidR="002F66D5" w:rsidRPr="00B70452">
        <w:rPr>
          <w:rFonts w:ascii="Times New Roman" w:eastAsia="Times New Roman" w:hAnsi="Times New Roman" w:cs="Times New Roman"/>
          <w:b/>
          <w:color w:val="000000"/>
          <w:sz w:val="24"/>
          <w:szCs w:val="24"/>
          <w:u w:val="single"/>
          <w:lang w:val="fr-FR" w:eastAsia="fr-FR"/>
        </w:rPr>
        <w:t xml:space="preserve">, </w:t>
      </w:r>
      <w:r w:rsidRPr="00B70452">
        <w:rPr>
          <w:rFonts w:ascii="Times New Roman" w:eastAsia="Times New Roman" w:hAnsi="Times New Roman" w:cs="Times New Roman"/>
          <w:b/>
          <w:color w:val="000000"/>
          <w:sz w:val="24"/>
          <w:szCs w:val="24"/>
          <w:u w:val="single"/>
          <w:lang w:val="fr-FR" w:eastAsia="fr-FR"/>
        </w:rPr>
        <w:t>j’intériorise</w:t>
      </w:r>
      <w:r w:rsidR="002F66D5" w:rsidRPr="00B70452">
        <w:rPr>
          <w:rFonts w:ascii="Times New Roman" w:eastAsia="Times New Roman" w:hAnsi="Times New Roman" w:cs="Times New Roman"/>
          <w:b/>
          <w:color w:val="000000"/>
          <w:sz w:val="24"/>
          <w:szCs w:val="24"/>
          <w:u w:val="single"/>
          <w:lang w:val="fr-FR" w:eastAsia="fr-FR"/>
        </w:rPr>
        <w:t>:</w:t>
      </w:r>
      <w:r w:rsidR="00DC53FC" w:rsidRPr="00846B02">
        <w:rPr>
          <w:rFonts w:ascii="Times New Roman" w:eastAsia="Times New Roman" w:hAnsi="Times New Roman" w:cs="Times New Roman"/>
          <w:b/>
          <w:i/>
          <w:color w:val="000000"/>
          <w:sz w:val="24"/>
          <w:szCs w:val="24"/>
          <w:lang w:val="fr-FR" w:eastAsia="fr-FR"/>
        </w:rPr>
        <w:t>“</w:t>
      </w:r>
      <w:r w:rsidR="0040587C" w:rsidRPr="00846B02">
        <w:rPr>
          <w:rFonts w:ascii="Times New Roman" w:eastAsia="Times New Roman" w:hAnsi="Times New Roman" w:cs="Times New Roman"/>
          <w:b/>
          <w:i/>
          <w:color w:val="000000"/>
          <w:sz w:val="27"/>
          <w:szCs w:val="27"/>
          <w:lang w:val="fr-FR" w:eastAsia="fr-FR"/>
        </w:rPr>
        <w:t xml:space="preserve"> </w:t>
      </w:r>
      <w:r w:rsidR="00846B02" w:rsidRPr="0040587C">
        <w:rPr>
          <w:rFonts w:ascii="Times New Roman" w:eastAsia="Times New Roman" w:hAnsi="Times New Roman" w:cs="Times New Roman"/>
          <w:b/>
          <w:i/>
          <w:color w:val="000000"/>
          <w:sz w:val="27"/>
          <w:szCs w:val="27"/>
          <w:lang w:val="fr-FR" w:eastAsia="fr-FR"/>
        </w:rPr>
        <w:t>Notre chemin « mûrit jusqu’à la paternité pastorale, jusqu’à la maternité pastorale, et quand un prêtre n’est pas père de sa communauté, quand une sœur n’est pas mère de tous ceux avec lesquels elle travaille, ils deviennent tristes. Voilà le problème. C’est pourquoi je vous le dis: la racine de la tristesse dans la vie pastorale réside précisément dans l’absence de paternité et de maternité qui vient de ce que l’on vit mal cette consécration, qui doit au contrai</w:t>
      </w:r>
      <w:r w:rsidR="00846B02" w:rsidRPr="00846B02">
        <w:rPr>
          <w:rFonts w:ascii="Times New Roman" w:eastAsia="Times New Roman" w:hAnsi="Times New Roman" w:cs="Times New Roman"/>
          <w:b/>
          <w:i/>
          <w:color w:val="000000"/>
          <w:sz w:val="27"/>
          <w:szCs w:val="27"/>
          <w:lang w:val="fr-FR" w:eastAsia="fr-FR"/>
        </w:rPr>
        <w:t>re nous amener à la fécondité ».</w:t>
      </w:r>
      <w:r w:rsidR="00742EE0">
        <w:rPr>
          <w:rFonts w:ascii="Times New Roman" w:eastAsia="Times New Roman" w:hAnsi="Times New Roman" w:cs="Times New Roman"/>
          <w:b/>
          <w:i/>
          <w:color w:val="000000"/>
          <w:sz w:val="27"/>
          <w:szCs w:val="27"/>
          <w:lang w:val="fr-FR" w:eastAsia="fr-FR"/>
        </w:rPr>
        <w:t xml:space="preserve"> </w:t>
      </w:r>
      <w:r w:rsidR="00742EE0" w:rsidRPr="00BB61F9">
        <w:rPr>
          <w:rFonts w:ascii="Times New Roman" w:eastAsia="Times New Roman" w:hAnsi="Times New Roman" w:cs="Times New Roman"/>
          <w:b/>
          <w:color w:val="000000"/>
          <w:sz w:val="27"/>
          <w:szCs w:val="27"/>
          <w:lang w:val="fr-FR" w:eastAsia="fr-FR"/>
        </w:rPr>
        <w:t>En toute sincérité, JE SUIS LÀ POUR MON INTERET PERSONNEL OU POUR LE SERVICE DES AUTRES ?</w:t>
      </w:r>
    </w:p>
    <w:p w:rsidR="00AB7F7B" w:rsidRDefault="00B70452" w:rsidP="00DC53FC">
      <w:pPr>
        <w:spacing w:line="259" w:lineRule="auto"/>
        <w:ind w:firstLine="360"/>
        <w:jc w:val="both"/>
        <w:rPr>
          <w:rFonts w:ascii="Times New Roman" w:hAnsi="Times New Roman" w:cs="Times New Roman"/>
          <w:b/>
          <w:sz w:val="24"/>
          <w:szCs w:val="24"/>
          <w:lang w:val="es-ES"/>
        </w:rPr>
      </w:pPr>
      <w:r>
        <w:rPr>
          <w:rFonts w:ascii="Times New Roman" w:hAnsi="Times New Roman" w:cs="Times New Roman"/>
          <w:b/>
          <w:sz w:val="24"/>
          <w:szCs w:val="24"/>
          <w:lang w:val="es-ES"/>
        </w:rPr>
        <w:t>3.-Prions</w:t>
      </w:r>
      <w:r w:rsidR="00DC53FC">
        <w:rPr>
          <w:rFonts w:ascii="Times New Roman" w:hAnsi="Times New Roman" w:cs="Times New Roman"/>
          <w:b/>
          <w:sz w:val="24"/>
          <w:szCs w:val="24"/>
          <w:lang w:val="es-ES"/>
        </w:rPr>
        <w:t>!</w:t>
      </w:r>
    </w:p>
    <w:p w:rsidR="00962EA6" w:rsidRPr="00962EA6" w:rsidRDefault="00742EE0" w:rsidP="00543609">
      <w:pPr>
        <w:pStyle w:val="Paragraphedeliste"/>
        <w:numPr>
          <w:ilvl w:val="0"/>
          <w:numId w:val="7"/>
        </w:numPr>
        <w:spacing w:line="259" w:lineRule="auto"/>
        <w:jc w:val="both"/>
        <w:rPr>
          <w:rFonts w:ascii="Times New Roman" w:hAnsi="Times New Roman" w:cs="Times New Roman"/>
          <w:b/>
          <w:sz w:val="24"/>
          <w:szCs w:val="24"/>
          <w:lang w:val="fr-FR"/>
        </w:rPr>
      </w:pPr>
      <w:r w:rsidRPr="00962EA6">
        <w:rPr>
          <w:rFonts w:ascii="Times New Roman" w:hAnsi="Times New Roman" w:cs="Times New Roman"/>
          <w:b/>
          <w:i/>
          <w:sz w:val="24"/>
          <w:szCs w:val="24"/>
          <w:lang w:val="fr-FR"/>
        </w:rPr>
        <w:t xml:space="preserve">Prions pour que nous soyons capables de témoigner de la miséricorde : Que Dieu nous donne de savoir réveiller le monde par la proximité, la rencontre, le service, la sérénité, la fécondité et la joie. </w:t>
      </w:r>
    </w:p>
    <w:p w:rsidR="00962EA6" w:rsidRPr="00962EA6" w:rsidRDefault="00962EA6" w:rsidP="00962EA6">
      <w:pPr>
        <w:pStyle w:val="Paragraphedeliste"/>
        <w:spacing w:line="259" w:lineRule="auto"/>
        <w:ind w:left="1080"/>
        <w:jc w:val="both"/>
        <w:rPr>
          <w:rFonts w:ascii="Times New Roman" w:hAnsi="Times New Roman" w:cs="Times New Roman"/>
          <w:b/>
          <w:sz w:val="24"/>
          <w:szCs w:val="24"/>
          <w:lang w:val="fr-FR"/>
        </w:rPr>
      </w:pPr>
    </w:p>
    <w:p w:rsidR="00962EA6" w:rsidRDefault="00962EA6" w:rsidP="00543609">
      <w:pPr>
        <w:pStyle w:val="Paragraphedeliste"/>
        <w:numPr>
          <w:ilvl w:val="0"/>
          <w:numId w:val="7"/>
        </w:numPr>
        <w:spacing w:line="259" w:lineRule="auto"/>
        <w:jc w:val="both"/>
        <w:rPr>
          <w:rFonts w:ascii="Times New Roman" w:hAnsi="Times New Roman" w:cs="Times New Roman"/>
          <w:b/>
          <w:sz w:val="24"/>
          <w:szCs w:val="24"/>
          <w:lang w:val="fr-FR"/>
        </w:rPr>
      </w:pPr>
      <w:r>
        <w:rPr>
          <w:rFonts w:ascii="Times New Roman" w:hAnsi="Times New Roman" w:cs="Times New Roman"/>
          <w:b/>
          <w:i/>
          <w:sz w:val="24"/>
          <w:szCs w:val="24"/>
          <w:lang w:val="fr-FR"/>
        </w:rPr>
        <w:t>Donne-nos des VOCATIONS !</w:t>
      </w:r>
      <w:bookmarkStart w:id="10" w:name="_GoBack"/>
      <w:bookmarkEnd w:id="10"/>
    </w:p>
    <w:p w:rsidR="00962EA6" w:rsidRPr="00962EA6" w:rsidRDefault="00962EA6" w:rsidP="00962EA6">
      <w:pPr>
        <w:spacing w:line="259" w:lineRule="auto"/>
        <w:jc w:val="both"/>
        <w:rPr>
          <w:rFonts w:ascii="Times New Roman" w:hAnsi="Times New Roman" w:cs="Times New Roman"/>
          <w:b/>
          <w:sz w:val="24"/>
          <w:szCs w:val="24"/>
          <w:lang w:val="fr-FR"/>
        </w:rPr>
      </w:pPr>
    </w:p>
    <w:p w:rsidR="00827A17" w:rsidRPr="00742EE0" w:rsidRDefault="00827A17" w:rsidP="00742EE0">
      <w:pPr>
        <w:spacing w:line="259" w:lineRule="auto"/>
        <w:ind w:left="720"/>
        <w:jc w:val="both"/>
        <w:rPr>
          <w:rFonts w:ascii="Times New Roman" w:hAnsi="Times New Roman" w:cs="Times New Roman"/>
          <w:b/>
          <w:sz w:val="24"/>
          <w:szCs w:val="24"/>
          <w:lang w:val="fr-FR"/>
        </w:rPr>
      </w:pPr>
    </w:p>
    <w:p w:rsidR="00DC53FC" w:rsidRPr="00830895" w:rsidRDefault="00DC53FC" w:rsidP="00DC53FC">
      <w:pPr>
        <w:spacing w:line="259" w:lineRule="auto"/>
        <w:ind w:firstLine="360"/>
        <w:jc w:val="both"/>
        <w:rPr>
          <w:rFonts w:ascii="Times New Roman" w:hAnsi="Times New Roman" w:cs="Times New Roman"/>
          <w:b/>
          <w:sz w:val="24"/>
          <w:szCs w:val="24"/>
          <w:lang w:val="fr-FR"/>
        </w:rPr>
      </w:pPr>
    </w:p>
    <w:p w:rsidR="008A4F5D" w:rsidRPr="00742EE0" w:rsidRDefault="008A4F5D" w:rsidP="008A4F5D">
      <w:pPr>
        <w:jc w:val="both"/>
        <w:rPr>
          <w:rFonts w:ascii="Times New Roman" w:eastAsia="Times New Roman" w:hAnsi="Times New Roman" w:cs="Times New Roman"/>
          <w:b/>
          <w:color w:val="000000"/>
          <w:sz w:val="24"/>
          <w:szCs w:val="24"/>
          <w:lang w:val="fr-FR" w:eastAsia="fr-FR"/>
        </w:rPr>
      </w:pPr>
    </w:p>
    <w:sectPr w:rsidR="008A4F5D" w:rsidRPr="00742EE0" w:rsidSect="004F0EDA">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D1AC0"/>
    <w:multiLevelType w:val="hybridMultilevel"/>
    <w:tmpl w:val="B8A088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9C198B"/>
    <w:multiLevelType w:val="hybridMultilevel"/>
    <w:tmpl w:val="29D05358"/>
    <w:lvl w:ilvl="0" w:tplc="93500236">
      <w:start w:val="1"/>
      <w:numFmt w:val="decimal"/>
      <w:lvlText w:val="%1."/>
      <w:lvlJc w:val="left"/>
      <w:pPr>
        <w:ind w:left="720" w:hanging="360"/>
      </w:pPr>
      <w:rPr>
        <w:rFonts w:eastAsiaTheme="minorHAnsi" w:hint="default"/>
        <w:b/>
        <w:color w:val="auto"/>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94D3663"/>
    <w:multiLevelType w:val="hybridMultilevel"/>
    <w:tmpl w:val="80FCA4E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1414289"/>
    <w:multiLevelType w:val="hybridMultilevel"/>
    <w:tmpl w:val="E5D6C12C"/>
    <w:lvl w:ilvl="0" w:tplc="B0D43D3C">
      <w:start w:val="1"/>
      <w:numFmt w:val="decimal"/>
      <w:lvlText w:val="%1."/>
      <w:lvlJc w:val="left"/>
      <w:pPr>
        <w:ind w:left="107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EC679A7"/>
    <w:multiLevelType w:val="hybridMultilevel"/>
    <w:tmpl w:val="2D9049C8"/>
    <w:lvl w:ilvl="0" w:tplc="1E7CDB50">
      <w:start w:val="1"/>
      <w:numFmt w:val="decimal"/>
      <w:lvlText w:val="%1."/>
      <w:lvlJc w:val="left"/>
      <w:pPr>
        <w:ind w:left="720" w:hanging="360"/>
      </w:pPr>
      <w:rPr>
        <w:rFonts w:eastAsiaTheme="minorHAnsi" w:hint="default"/>
        <w:b/>
        <w:color w:val="auto"/>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2283E50"/>
    <w:multiLevelType w:val="hybridMultilevel"/>
    <w:tmpl w:val="753C1880"/>
    <w:lvl w:ilvl="0" w:tplc="086C53E2">
      <w:start w:val="1"/>
      <w:numFmt w:val="decimal"/>
      <w:lvlText w:val="%1."/>
      <w:lvlJc w:val="left"/>
      <w:pPr>
        <w:ind w:left="720" w:hanging="360"/>
      </w:pPr>
      <w:rPr>
        <w:rFonts w:ascii="Times New Roman" w:eastAsia="Times New Roman" w:hAnsi="Times New Roman" w:cs="Times New Roman"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C8C277B"/>
    <w:multiLevelType w:val="hybridMultilevel"/>
    <w:tmpl w:val="85EC55F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5EF40848"/>
    <w:multiLevelType w:val="hybridMultilevel"/>
    <w:tmpl w:val="DC5073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6522CA2"/>
    <w:multiLevelType w:val="hybridMultilevel"/>
    <w:tmpl w:val="E5D6C12C"/>
    <w:lvl w:ilvl="0" w:tplc="B0D43D3C">
      <w:start w:val="1"/>
      <w:numFmt w:val="decimal"/>
      <w:lvlText w:val="%1."/>
      <w:lvlJc w:val="left"/>
      <w:pPr>
        <w:ind w:left="107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8"/>
  </w:num>
  <w:num w:numId="5">
    <w:abstractNumId w:val="4"/>
  </w:num>
  <w:num w:numId="6">
    <w:abstractNumId w:val="1"/>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7A1"/>
    <w:rsid w:val="00056ED0"/>
    <w:rsid w:val="00072409"/>
    <w:rsid w:val="0012022D"/>
    <w:rsid w:val="001B5DBF"/>
    <w:rsid w:val="001B78CB"/>
    <w:rsid w:val="001C24B5"/>
    <w:rsid w:val="002578D2"/>
    <w:rsid w:val="002B7338"/>
    <w:rsid w:val="002F66D5"/>
    <w:rsid w:val="00340927"/>
    <w:rsid w:val="00347C73"/>
    <w:rsid w:val="00373F58"/>
    <w:rsid w:val="003A132A"/>
    <w:rsid w:val="003A51C6"/>
    <w:rsid w:val="003F349E"/>
    <w:rsid w:val="0040587C"/>
    <w:rsid w:val="004B7ED1"/>
    <w:rsid w:val="004F0EDA"/>
    <w:rsid w:val="00522B35"/>
    <w:rsid w:val="00550DFF"/>
    <w:rsid w:val="005C6964"/>
    <w:rsid w:val="0067091E"/>
    <w:rsid w:val="00742EE0"/>
    <w:rsid w:val="007D49FE"/>
    <w:rsid w:val="00827A17"/>
    <w:rsid w:val="00830895"/>
    <w:rsid w:val="00846B02"/>
    <w:rsid w:val="008747A1"/>
    <w:rsid w:val="008A4F5D"/>
    <w:rsid w:val="0091547D"/>
    <w:rsid w:val="009507DB"/>
    <w:rsid w:val="00962EA6"/>
    <w:rsid w:val="0099206F"/>
    <w:rsid w:val="009E28F2"/>
    <w:rsid w:val="00A10C9F"/>
    <w:rsid w:val="00A309D2"/>
    <w:rsid w:val="00A738F9"/>
    <w:rsid w:val="00AB7F7B"/>
    <w:rsid w:val="00AE2D55"/>
    <w:rsid w:val="00B14B3A"/>
    <w:rsid w:val="00B6198D"/>
    <w:rsid w:val="00B61D93"/>
    <w:rsid w:val="00B6219D"/>
    <w:rsid w:val="00B70452"/>
    <w:rsid w:val="00BA5395"/>
    <w:rsid w:val="00BB61F9"/>
    <w:rsid w:val="00C42FA5"/>
    <w:rsid w:val="00CA1184"/>
    <w:rsid w:val="00D63B81"/>
    <w:rsid w:val="00D67218"/>
    <w:rsid w:val="00DC53FC"/>
    <w:rsid w:val="00E31306"/>
    <w:rsid w:val="00EA24B5"/>
    <w:rsid w:val="00EC16BC"/>
    <w:rsid w:val="00EF061B"/>
    <w:rsid w:val="00F65D91"/>
    <w:rsid w:val="00F87F0B"/>
    <w:rsid w:val="00FE279A"/>
    <w:rsid w:val="00FE31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DC312-D50B-4E88-BC44-E280CB6F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7A1"/>
    <w:pPr>
      <w:spacing w:line="256"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747A1"/>
    <w:rPr>
      <w:color w:val="0000FF"/>
      <w:u w:val="single"/>
    </w:rPr>
  </w:style>
  <w:style w:type="paragraph" w:styleId="Paragraphedeliste">
    <w:name w:val="List Paragraph"/>
    <w:basedOn w:val="Normal"/>
    <w:uiPriority w:val="34"/>
    <w:qFormat/>
    <w:rsid w:val="008A4F5D"/>
    <w:pPr>
      <w:spacing w:line="254" w:lineRule="auto"/>
      <w:ind w:left="720"/>
      <w:contextualSpacing/>
    </w:pPr>
  </w:style>
  <w:style w:type="paragraph" w:styleId="NormalWeb">
    <w:name w:val="Normal (Web)"/>
    <w:basedOn w:val="Normal"/>
    <w:uiPriority w:val="99"/>
    <w:semiHidden/>
    <w:unhideWhenUsed/>
    <w:rsid w:val="00F65D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998387">
      <w:bodyDiv w:val="1"/>
      <w:marLeft w:val="0"/>
      <w:marRight w:val="0"/>
      <w:marTop w:val="0"/>
      <w:marBottom w:val="0"/>
      <w:divBdr>
        <w:top w:val="none" w:sz="0" w:space="0" w:color="auto"/>
        <w:left w:val="none" w:sz="0" w:space="0" w:color="auto"/>
        <w:bottom w:val="none" w:sz="0" w:space="0" w:color="auto"/>
        <w:right w:val="none" w:sz="0" w:space="0" w:color="auto"/>
      </w:divBdr>
    </w:div>
    <w:div w:id="752361475">
      <w:bodyDiv w:val="1"/>
      <w:marLeft w:val="0"/>
      <w:marRight w:val="0"/>
      <w:marTop w:val="0"/>
      <w:marBottom w:val="0"/>
      <w:divBdr>
        <w:top w:val="none" w:sz="0" w:space="0" w:color="auto"/>
        <w:left w:val="none" w:sz="0" w:space="0" w:color="auto"/>
        <w:bottom w:val="none" w:sz="0" w:space="0" w:color="auto"/>
        <w:right w:val="none" w:sz="0" w:space="0" w:color="auto"/>
      </w:divBdr>
    </w:div>
    <w:div w:id="186701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1</Pages>
  <Words>961</Words>
  <Characters>5289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48</cp:revision>
  <dcterms:created xsi:type="dcterms:W3CDTF">2015-04-28T21:46:00Z</dcterms:created>
  <dcterms:modified xsi:type="dcterms:W3CDTF">2015-10-26T16:17:00Z</dcterms:modified>
</cp:coreProperties>
</file>