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E8" w:rsidRPr="00C729E8" w:rsidRDefault="00C729E8" w:rsidP="00C729E8">
      <w:pPr>
        <w:autoSpaceDE w:val="0"/>
        <w:autoSpaceDN w:val="0"/>
        <w:adjustRightInd w:val="0"/>
        <w:spacing w:after="240" w:line="300" w:lineRule="atLeast"/>
        <w:jc w:val="both"/>
        <w:rPr>
          <w:rFonts w:ascii="Bookman Old Style" w:hAnsi="Bookman Old Style"/>
          <w:b/>
          <w:bCs/>
          <w:i/>
          <w:iCs/>
          <w:lang w:val="en-IN"/>
        </w:rPr>
      </w:pPr>
      <w:r w:rsidRPr="00C729E8">
        <w:rPr>
          <w:rFonts w:ascii="Bookman Old Style" w:hAnsi="Bookman Old Style"/>
          <w:b/>
          <w:bCs/>
          <w:i/>
          <w:iCs/>
          <w:lang w:val="en-IN"/>
        </w:rPr>
        <w:t xml:space="preserve">Acceptance of appointment as user of </w:t>
      </w:r>
      <w:r w:rsidR="006E0DC4">
        <w:rPr>
          <w:rFonts w:ascii="Bookman Old Style" w:hAnsi="Bookman Old Style"/>
          <w:b/>
          <w:bCs/>
          <w:i/>
          <w:iCs/>
          <w:lang w:val="en-IN"/>
        </w:rPr>
        <w:t xml:space="preserve">the </w:t>
      </w:r>
      <w:r w:rsidRPr="00C729E8">
        <w:rPr>
          <w:rFonts w:ascii="Bookman Old Style" w:hAnsi="Bookman Old Style"/>
          <w:b/>
          <w:bCs/>
          <w:i/>
          <w:iCs/>
          <w:lang w:val="en-IN"/>
        </w:rPr>
        <w:t>file, as well as of the functions and obligations related to it.</w:t>
      </w:r>
    </w:p>
    <w:p w:rsidR="00C729E8" w:rsidRPr="00C729E8" w:rsidRDefault="00C729E8" w:rsidP="007713BB">
      <w:pPr>
        <w:autoSpaceDE w:val="0"/>
        <w:autoSpaceDN w:val="0"/>
        <w:adjustRightInd w:val="0"/>
        <w:spacing w:line="480" w:lineRule="auto"/>
        <w:jc w:val="both"/>
        <w:rPr>
          <w:rFonts w:ascii="Bookman Old Style" w:hAnsi="Bookman Old Style"/>
          <w:sz w:val="20"/>
          <w:szCs w:val="20"/>
          <w:lang w:val="en-IN"/>
        </w:rPr>
      </w:pPr>
      <w:r w:rsidRPr="00C729E8">
        <w:rPr>
          <w:rFonts w:ascii="Bookman Old Style" w:hAnsi="Bookman Old Style"/>
          <w:sz w:val="20"/>
          <w:szCs w:val="20"/>
          <w:lang w:val="en-IN"/>
        </w:rPr>
        <w:t>Sr./Mr./Mrs/</w:t>
      </w:r>
      <w:proofErr w:type="gramStart"/>
      <w:r w:rsidRPr="00C729E8">
        <w:rPr>
          <w:rFonts w:ascii="Bookman Old Style" w:hAnsi="Bookman Old Style"/>
          <w:sz w:val="20"/>
          <w:szCs w:val="20"/>
          <w:lang w:val="en-IN"/>
        </w:rPr>
        <w:t>Miss ............................................................................................................</w:t>
      </w:r>
      <w:proofErr w:type="gramEnd"/>
    </w:p>
    <w:p w:rsidR="00C729E8" w:rsidRPr="00C729E8" w:rsidRDefault="00C729E8" w:rsidP="007713BB">
      <w:pPr>
        <w:autoSpaceDE w:val="0"/>
        <w:autoSpaceDN w:val="0"/>
        <w:adjustRightInd w:val="0"/>
        <w:spacing w:line="480" w:lineRule="auto"/>
        <w:jc w:val="both"/>
        <w:rPr>
          <w:rFonts w:ascii="Bookman Old Style" w:hAnsi="Bookman Old Style"/>
          <w:sz w:val="20"/>
          <w:szCs w:val="20"/>
          <w:lang w:val="en-IN"/>
        </w:rPr>
      </w:pPr>
      <w:proofErr w:type="gramStart"/>
      <w:r>
        <w:rPr>
          <w:rFonts w:ascii="Bookman Old Style" w:hAnsi="Bookman Old Style"/>
          <w:sz w:val="20"/>
          <w:szCs w:val="20"/>
          <w:lang w:val="en-IN"/>
        </w:rPr>
        <w:t>w</w:t>
      </w:r>
      <w:r w:rsidRPr="00C729E8">
        <w:rPr>
          <w:rFonts w:ascii="Bookman Old Style" w:hAnsi="Bookman Old Style"/>
          <w:sz w:val="20"/>
          <w:szCs w:val="20"/>
          <w:lang w:val="en-IN"/>
        </w:rPr>
        <w:t>ith</w:t>
      </w:r>
      <w:proofErr w:type="gramEnd"/>
      <w:r w:rsidRPr="00C729E8">
        <w:rPr>
          <w:rFonts w:ascii="Bookman Old Style" w:hAnsi="Bookman Old Style"/>
          <w:sz w:val="20"/>
          <w:szCs w:val="20"/>
          <w:lang w:val="en-IN"/>
        </w:rPr>
        <w:t xml:space="preserve"> ID card nº  ........................... as coordinator/secret</w:t>
      </w:r>
      <w:r>
        <w:rPr>
          <w:rFonts w:ascii="Bookman Old Style" w:hAnsi="Bookman Old Style"/>
          <w:sz w:val="20"/>
          <w:szCs w:val="20"/>
          <w:lang w:val="en-IN"/>
        </w:rPr>
        <w:t>ary</w:t>
      </w:r>
      <w:r w:rsidRPr="00C729E8">
        <w:rPr>
          <w:rFonts w:ascii="Bookman Old Style" w:hAnsi="Bookman Old Style"/>
          <w:sz w:val="20"/>
          <w:szCs w:val="20"/>
          <w:lang w:val="en-IN"/>
        </w:rPr>
        <w:t xml:space="preserve"> (delete what does not apply)</w:t>
      </w:r>
      <w:r>
        <w:rPr>
          <w:rFonts w:ascii="Bookman Old Style" w:hAnsi="Bookman Old Style"/>
          <w:sz w:val="20"/>
          <w:szCs w:val="20"/>
          <w:lang w:val="en-IN"/>
        </w:rPr>
        <w:t xml:space="preserve"> of the Group/LC</w:t>
      </w:r>
      <w:r w:rsidRPr="00C729E8">
        <w:rPr>
          <w:rFonts w:ascii="Bookman Old Style" w:hAnsi="Bookman Old Style"/>
          <w:sz w:val="20"/>
          <w:szCs w:val="20"/>
          <w:lang w:val="en-IN"/>
        </w:rPr>
        <w:t xml:space="preserve"> </w:t>
      </w:r>
      <w:r>
        <w:rPr>
          <w:rFonts w:ascii="Bookman Old Style" w:hAnsi="Bookman Old Style"/>
          <w:sz w:val="20"/>
          <w:szCs w:val="20"/>
          <w:lang w:val="en-IN"/>
        </w:rPr>
        <w:t>of</w:t>
      </w:r>
      <w:r w:rsidRPr="00C729E8">
        <w:rPr>
          <w:rFonts w:ascii="Bookman Old Style" w:hAnsi="Bookman Old Style"/>
          <w:sz w:val="20"/>
          <w:szCs w:val="20"/>
          <w:lang w:val="en-IN"/>
        </w:rPr>
        <w:t>.............................................................................................................</w:t>
      </w:r>
    </w:p>
    <w:p w:rsidR="00C729E8" w:rsidRPr="00C729E8" w:rsidRDefault="00C729E8" w:rsidP="007713BB">
      <w:pPr>
        <w:autoSpaceDE w:val="0"/>
        <w:autoSpaceDN w:val="0"/>
        <w:adjustRightInd w:val="0"/>
        <w:spacing w:line="480" w:lineRule="auto"/>
        <w:jc w:val="both"/>
        <w:rPr>
          <w:rFonts w:ascii="Bookman Old Style" w:hAnsi="Bookman Old Style"/>
          <w:sz w:val="20"/>
          <w:szCs w:val="20"/>
          <w:lang w:val="en-IN"/>
        </w:rPr>
      </w:pPr>
      <w:proofErr w:type="gramStart"/>
      <w:r>
        <w:rPr>
          <w:rFonts w:ascii="Bookman Old Style" w:hAnsi="Bookman Old Style"/>
          <w:sz w:val="20"/>
          <w:szCs w:val="20"/>
          <w:lang w:val="en-IN"/>
        </w:rPr>
        <w:t>by</w:t>
      </w:r>
      <w:proofErr w:type="gramEnd"/>
      <w:r>
        <w:rPr>
          <w:rFonts w:ascii="Bookman Old Style" w:hAnsi="Bookman Old Style"/>
          <w:sz w:val="20"/>
          <w:szCs w:val="20"/>
          <w:lang w:val="en-IN"/>
        </w:rPr>
        <w:t xml:space="preserve"> the present document</w:t>
      </w:r>
    </w:p>
    <w:p w:rsidR="00C729E8" w:rsidRPr="00C729E8" w:rsidRDefault="00C729E8" w:rsidP="007713BB">
      <w:pPr>
        <w:pStyle w:val="Textoindependiente"/>
        <w:spacing w:before="240" w:line="300" w:lineRule="atLeast"/>
        <w:jc w:val="both"/>
        <w:rPr>
          <w:rFonts w:ascii="Bookman Old Style" w:hAnsi="Bookman Old Style"/>
          <w:sz w:val="20"/>
          <w:szCs w:val="20"/>
          <w:lang w:val="en-IN"/>
        </w:rPr>
      </w:pPr>
      <w:r w:rsidRPr="00C729E8">
        <w:rPr>
          <w:rFonts w:ascii="Bookman Old Style" w:hAnsi="Bookman Old Style"/>
          <w:sz w:val="20"/>
          <w:szCs w:val="20"/>
          <w:lang w:val="en-IN"/>
        </w:rPr>
        <w:t xml:space="preserve">ACCEPT THE FUNCTION OF </w:t>
      </w:r>
      <w:r w:rsidRPr="00C729E8">
        <w:rPr>
          <w:rFonts w:ascii="Bookman Old Style" w:hAnsi="Bookman Old Style"/>
          <w:b/>
          <w:sz w:val="20"/>
          <w:szCs w:val="20"/>
          <w:lang w:val="en-IN"/>
        </w:rPr>
        <w:t>USER</w:t>
      </w:r>
      <w:r w:rsidRPr="00C729E8">
        <w:rPr>
          <w:rFonts w:ascii="Bookman Old Style" w:hAnsi="Bookman Old Style"/>
          <w:sz w:val="20"/>
          <w:szCs w:val="20"/>
          <w:lang w:val="en-IN"/>
        </w:rPr>
        <w:t xml:space="preserve"> OF THE FILE </w:t>
      </w:r>
      <w:r w:rsidRPr="00C729E8">
        <w:rPr>
          <w:rFonts w:ascii="Bookman Old Style" w:hAnsi="Bookman Old Style"/>
          <w:b/>
          <w:sz w:val="20"/>
          <w:szCs w:val="20"/>
          <w:lang w:val="en-IN"/>
        </w:rPr>
        <w:t>SAINT ANNE FAMILY</w:t>
      </w:r>
      <w:r w:rsidRPr="00C729E8">
        <w:rPr>
          <w:rFonts w:ascii="Bookman Old Style" w:hAnsi="Bookman Old Style"/>
          <w:sz w:val="20"/>
          <w:szCs w:val="20"/>
          <w:lang w:val="en-IN"/>
        </w:rPr>
        <w:t>,</w:t>
      </w:r>
      <w:r w:rsidR="007713BB">
        <w:rPr>
          <w:rFonts w:ascii="Bookman Old Style" w:hAnsi="Bookman Old Style"/>
          <w:sz w:val="20"/>
          <w:szCs w:val="20"/>
          <w:lang w:val="en-IN"/>
        </w:rPr>
        <w:t xml:space="preserve"> </w:t>
      </w:r>
      <w:r w:rsidRPr="00C729E8">
        <w:rPr>
          <w:rFonts w:ascii="Bookman Old Style" w:hAnsi="Bookman Old Style"/>
          <w:sz w:val="20"/>
          <w:szCs w:val="20"/>
          <w:lang w:val="en-IN"/>
        </w:rPr>
        <w:t xml:space="preserve">AND </w:t>
      </w:r>
      <w:r w:rsidR="00442D7E" w:rsidRPr="00442D7E">
        <w:rPr>
          <w:rFonts w:ascii="Bookman Old Style" w:hAnsi="Bookman Old Style"/>
          <w:sz w:val="20"/>
          <w:szCs w:val="20"/>
          <w:lang w:val="en-IN"/>
        </w:rPr>
        <w:t>ACKNOWLEDGE</w:t>
      </w:r>
      <w:r w:rsidRPr="00C729E8">
        <w:rPr>
          <w:rFonts w:ascii="Bookman Old Style" w:hAnsi="Bookman Old Style"/>
          <w:sz w:val="20"/>
          <w:szCs w:val="20"/>
          <w:lang w:val="en-IN"/>
        </w:rPr>
        <w:t>:</w:t>
      </w:r>
    </w:p>
    <w:p w:rsidR="00C729E8" w:rsidRPr="00C729E8" w:rsidRDefault="00C729E8" w:rsidP="00C729E8">
      <w:pPr>
        <w:pStyle w:val="Textoindependiente"/>
        <w:spacing w:before="240" w:line="300" w:lineRule="atLeast"/>
        <w:jc w:val="both"/>
        <w:rPr>
          <w:rFonts w:ascii="Bookman Old Style" w:hAnsi="Bookman Old Style"/>
          <w:sz w:val="20"/>
          <w:szCs w:val="20"/>
          <w:lang w:val="en-IN"/>
        </w:rPr>
      </w:pPr>
      <w:r w:rsidRPr="00C729E8">
        <w:rPr>
          <w:rFonts w:ascii="Bookman Old Style" w:hAnsi="Bookman Old Style"/>
          <w:sz w:val="20"/>
          <w:szCs w:val="20"/>
          <w:lang w:val="en-IN"/>
        </w:rPr>
        <w:t>To know the security document prepared by the Congregation</w:t>
      </w:r>
      <w:r w:rsidR="007713BB">
        <w:rPr>
          <w:rFonts w:ascii="Bookman Old Style" w:hAnsi="Bookman Old Style"/>
          <w:sz w:val="20"/>
          <w:szCs w:val="20"/>
          <w:lang w:val="en-IN"/>
        </w:rPr>
        <w:t xml:space="preserve"> of SCSA</w:t>
      </w:r>
      <w:r w:rsidRPr="00C729E8">
        <w:rPr>
          <w:rFonts w:ascii="Bookman Old Style" w:hAnsi="Bookman Old Style"/>
          <w:sz w:val="20"/>
          <w:szCs w:val="20"/>
          <w:lang w:val="en-IN"/>
        </w:rPr>
        <w:t xml:space="preserve"> and the rest of the measures and aspects that it is carrying out in compliance with the current legislation on data protection, to which </w:t>
      </w:r>
      <w:r w:rsidR="006E0DC4">
        <w:rPr>
          <w:rFonts w:ascii="Bookman Old Style" w:hAnsi="Bookman Old Style"/>
          <w:sz w:val="20"/>
          <w:szCs w:val="20"/>
          <w:lang w:val="en-IN"/>
        </w:rPr>
        <w:t>I</w:t>
      </w:r>
      <w:r w:rsidRPr="00C729E8">
        <w:rPr>
          <w:rFonts w:ascii="Bookman Old Style" w:hAnsi="Bookman Old Style"/>
          <w:sz w:val="20"/>
          <w:szCs w:val="20"/>
          <w:lang w:val="en-IN"/>
        </w:rPr>
        <w:t xml:space="preserve"> adhere and commit to comply.</w:t>
      </w:r>
    </w:p>
    <w:p w:rsidR="00C729E8" w:rsidRPr="00C729E8" w:rsidRDefault="00C729E8" w:rsidP="00C729E8">
      <w:pPr>
        <w:pStyle w:val="Textoindependiente"/>
        <w:spacing w:before="240" w:line="300" w:lineRule="atLeast"/>
        <w:jc w:val="both"/>
        <w:rPr>
          <w:rFonts w:ascii="Bookman Old Style" w:hAnsi="Bookman Old Style"/>
          <w:sz w:val="20"/>
          <w:szCs w:val="20"/>
          <w:lang w:val="en-IN"/>
        </w:rPr>
      </w:pPr>
      <w:r w:rsidRPr="00C729E8">
        <w:rPr>
          <w:rFonts w:ascii="Bookman Old Style" w:hAnsi="Bookman Old Style"/>
          <w:sz w:val="20"/>
          <w:szCs w:val="20"/>
          <w:lang w:val="en-IN"/>
        </w:rPr>
        <w:t xml:space="preserve">That in accordance with the provisions of </w:t>
      </w:r>
      <w:r w:rsidR="008F3BCD" w:rsidRPr="008F3BCD">
        <w:rPr>
          <w:rFonts w:ascii="Bookman Old Style" w:hAnsi="Bookman Old Style"/>
          <w:sz w:val="20"/>
          <w:szCs w:val="20"/>
          <w:lang w:val="en-IN"/>
        </w:rPr>
        <w:t>Regulation (EU) 2016/679 of the European Parliament and of the Council of 27 April 2016</w:t>
      </w:r>
      <w:r w:rsidRPr="00C729E8">
        <w:rPr>
          <w:rFonts w:ascii="Bookman Old Style" w:hAnsi="Bookman Old Style"/>
          <w:sz w:val="20"/>
          <w:szCs w:val="20"/>
          <w:lang w:val="en-IN"/>
        </w:rPr>
        <w:t>,</w:t>
      </w:r>
      <w:r w:rsidR="008F3BCD">
        <w:rPr>
          <w:rFonts w:ascii="Bookman Old Style" w:hAnsi="Bookman Old Style"/>
          <w:sz w:val="20"/>
          <w:szCs w:val="20"/>
          <w:lang w:val="en-IN"/>
        </w:rPr>
        <w:t xml:space="preserve"> and </w:t>
      </w:r>
      <w:r w:rsidRPr="00C729E8">
        <w:rPr>
          <w:rFonts w:ascii="Bookman Old Style" w:hAnsi="Bookman Old Style"/>
          <w:sz w:val="20"/>
          <w:szCs w:val="20"/>
          <w:lang w:val="en-IN"/>
        </w:rPr>
        <w:t>i</w:t>
      </w:r>
      <w:r w:rsidR="008F3BCD">
        <w:rPr>
          <w:rFonts w:ascii="Bookman Old Style" w:hAnsi="Bookman Old Style"/>
          <w:sz w:val="20"/>
          <w:szCs w:val="20"/>
          <w:lang w:val="en-IN"/>
        </w:rPr>
        <w:t>ts</w:t>
      </w:r>
      <w:r w:rsidRPr="00C729E8">
        <w:rPr>
          <w:rFonts w:ascii="Bookman Old Style" w:hAnsi="Bookman Old Style"/>
          <w:sz w:val="20"/>
          <w:szCs w:val="20"/>
          <w:lang w:val="en-IN"/>
        </w:rPr>
        <w:t xml:space="preserve"> corresponding Spanish legislative developments, in the event that the functions performed or the work carried out</w:t>
      </w:r>
      <w:r w:rsidR="008F3BCD">
        <w:rPr>
          <w:rFonts w:ascii="Bookman Old Style" w:hAnsi="Bookman Old Style"/>
          <w:sz w:val="20"/>
          <w:szCs w:val="20"/>
          <w:lang w:val="en-IN"/>
        </w:rPr>
        <w:t xml:space="preserve"> by </w:t>
      </w:r>
      <w:r w:rsidR="006E0DC4">
        <w:rPr>
          <w:rFonts w:ascii="Bookman Old Style" w:hAnsi="Bookman Old Style"/>
          <w:sz w:val="20"/>
          <w:szCs w:val="20"/>
          <w:lang w:val="en-IN"/>
        </w:rPr>
        <w:t xml:space="preserve">me  </w:t>
      </w:r>
      <w:bookmarkStart w:id="0" w:name="_GoBack"/>
      <w:bookmarkEnd w:id="0"/>
      <w:r w:rsidR="006E0DC4">
        <w:rPr>
          <w:rFonts w:ascii="Bookman Old Style" w:hAnsi="Bookman Old Style"/>
          <w:sz w:val="20"/>
          <w:szCs w:val="20"/>
          <w:lang w:val="en-IN"/>
        </w:rPr>
        <w:t>entail my</w:t>
      </w:r>
      <w:r w:rsidRPr="00C729E8">
        <w:rPr>
          <w:rFonts w:ascii="Bookman Old Style" w:hAnsi="Bookman Old Style"/>
          <w:sz w:val="20"/>
          <w:szCs w:val="20"/>
          <w:lang w:val="en-IN"/>
        </w:rPr>
        <w:t xml:space="preserve"> registration as a user of the file, </w:t>
      </w:r>
      <w:r w:rsidR="006E0DC4">
        <w:rPr>
          <w:rFonts w:ascii="Bookman Old Style" w:hAnsi="Bookman Old Style"/>
          <w:sz w:val="20"/>
          <w:szCs w:val="20"/>
          <w:lang w:val="en-IN"/>
        </w:rPr>
        <w:t>I</w:t>
      </w:r>
      <w:r w:rsidRPr="00C729E8">
        <w:rPr>
          <w:rFonts w:ascii="Bookman Old Style" w:hAnsi="Bookman Old Style"/>
          <w:sz w:val="20"/>
          <w:szCs w:val="20"/>
          <w:lang w:val="en-IN"/>
        </w:rPr>
        <w:t xml:space="preserve"> acquires the commitment to use the transactions for the exclusive management purposes for which </w:t>
      </w:r>
      <w:r w:rsidR="006E0DC4">
        <w:rPr>
          <w:rFonts w:ascii="Bookman Old Style" w:hAnsi="Bookman Old Style"/>
          <w:sz w:val="20"/>
          <w:szCs w:val="20"/>
          <w:lang w:val="en-IN"/>
        </w:rPr>
        <w:t>I am</w:t>
      </w:r>
      <w:r w:rsidRPr="00C729E8">
        <w:rPr>
          <w:rFonts w:ascii="Bookman Old Style" w:hAnsi="Bookman Old Style"/>
          <w:sz w:val="20"/>
          <w:szCs w:val="20"/>
          <w:lang w:val="en-IN"/>
        </w:rPr>
        <w:t xml:space="preserve"> authorized and  obliged to keep professional secrecy about the data which </w:t>
      </w:r>
      <w:r w:rsidR="006E0DC4">
        <w:rPr>
          <w:rFonts w:ascii="Bookman Old Style" w:hAnsi="Bookman Old Style"/>
          <w:sz w:val="20"/>
          <w:szCs w:val="20"/>
          <w:lang w:val="en-IN"/>
        </w:rPr>
        <w:t>I</w:t>
      </w:r>
      <w:r w:rsidRPr="00C729E8">
        <w:rPr>
          <w:rFonts w:ascii="Bookman Old Style" w:hAnsi="Bookman Old Style"/>
          <w:sz w:val="20"/>
          <w:szCs w:val="20"/>
          <w:lang w:val="en-IN"/>
        </w:rPr>
        <w:t xml:space="preserve"> know, being responsible for all the accesses made to the manual or computer files by means of </w:t>
      </w:r>
      <w:r w:rsidR="006E0DC4">
        <w:rPr>
          <w:rFonts w:ascii="Bookman Old Style" w:hAnsi="Bookman Old Style"/>
          <w:sz w:val="20"/>
          <w:szCs w:val="20"/>
          <w:lang w:val="en-IN"/>
        </w:rPr>
        <w:t>my</w:t>
      </w:r>
      <w:r w:rsidRPr="00C729E8">
        <w:rPr>
          <w:rFonts w:ascii="Bookman Old Style" w:hAnsi="Bookman Old Style"/>
          <w:sz w:val="20"/>
          <w:szCs w:val="20"/>
          <w:lang w:val="en-IN"/>
        </w:rPr>
        <w:t xml:space="preserve"> personal password and access code, as well as the maintenance of the security measures set out in the security document </w:t>
      </w:r>
      <w:r w:rsidR="008F3BCD">
        <w:rPr>
          <w:rFonts w:ascii="Bookman Old Style" w:hAnsi="Bookman Old Style"/>
          <w:sz w:val="20"/>
          <w:szCs w:val="20"/>
          <w:lang w:val="en-IN"/>
        </w:rPr>
        <w:t>mean</w:t>
      </w:r>
      <w:r w:rsidRPr="00C729E8">
        <w:rPr>
          <w:rFonts w:ascii="Bookman Old Style" w:hAnsi="Bookman Old Style"/>
          <w:sz w:val="20"/>
          <w:szCs w:val="20"/>
          <w:lang w:val="en-IN"/>
        </w:rPr>
        <w:t xml:space="preserve">while </w:t>
      </w:r>
      <w:r w:rsidR="006E0DC4">
        <w:rPr>
          <w:rFonts w:ascii="Bookman Old Style" w:hAnsi="Bookman Old Style"/>
          <w:sz w:val="20"/>
          <w:szCs w:val="20"/>
          <w:lang w:val="en-IN"/>
        </w:rPr>
        <w:t xml:space="preserve">the </w:t>
      </w:r>
      <w:r w:rsidRPr="00C729E8">
        <w:rPr>
          <w:rFonts w:ascii="Bookman Old Style" w:hAnsi="Bookman Old Style"/>
          <w:sz w:val="20"/>
          <w:szCs w:val="20"/>
          <w:lang w:val="en-IN"/>
        </w:rPr>
        <w:t xml:space="preserve">said information remains in </w:t>
      </w:r>
      <w:r w:rsidR="006E0DC4">
        <w:rPr>
          <w:rFonts w:ascii="Bookman Old Style" w:hAnsi="Bookman Old Style"/>
          <w:sz w:val="20"/>
          <w:szCs w:val="20"/>
          <w:lang w:val="en-IN"/>
        </w:rPr>
        <w:t>my</w:t>
      </w:r>
      <w:r w:rsidR="008F3BCD">
        <w:rPr>
          <w:rFonts w:ascii="Bookman Old Style" w:hAnsi="Bookman Old Style"/>
          <w:sz w:val="20"/>
          <w:szCs w:val="20"/>
          <w:lang w:val="en-IN"/>
        </w:rPr>
        <w:t xml:space="preserve"> </w:t>
      </w:r>
      <w:r w:rsidRPr="00C729E8">
        <w:rPr>
          <w:rFonts w:ascii="Bookman Old Style" w:hAnsi="Bookman Old Style"/>
          <w:sz w:val="20"/>
          <w:szCs w:val="20"/>
          <w:lang w:val="en-IN"/>
        </w:rPr>
        <w:t xml:space="preserve">possession, both inside and outside the </w:t>
      </w:r>
      <w:r w:rsidR="008F3BCD">
        <w:rPr>
          <w:rFonts w:ascii="Bookman Old Style" w:hAnsi="Bookman Old Style"/>
          <w:sz w:val="20"/>
          <w:szCs w:val="20"/>
          <w:lang w:val="en-IN"/>
        </w:rPr>
        <w:t xml:space="preserve">Field of </w:t>
      </w:r>
      <w:r w:rsidRPr="00C729E8">
        <w:rPr>
          <w:rFonts w:ascii="Bookman Old Style" w:hAnsi="Bookman Old Style"/>
          <w:sz w:val="20"/>
          <w:szCs w:val="20"/>
          <w:lang w:val="en-IN"/>
        </w:rPr>
        <w:t>SA</w:t>
      </w:r>
      <w:r w:rsidR="008F3BCD" w:rsidRPr="00C729E8">
        <w:rPr>
          <w:rFonts w:ascii="Bookman Old Style" w:hAnsi="Bookman Old Style"/>
          <w:sz w:val="20"/>
          <w:szCs w:val="20"/>
          <w:lang w:val="en-IN"/>
        </w:rPr>
        <w:t>F</w:t>
      </w:r>
      <w:r w:rsidRPr="00C729E8">
        <w:rPr>
          <w:rFonts w:ascii="Bookman Old Style" w:hAnsi="Bookman Old Style"/>
          <w:sz w:val="20"/>
          <w:szCs w:val="20"/>
          <w:lang w:val="en-IN"/>
        </w:rPr>
        <w:t xml:space="preserve"> of the Congregation.</w:t>
      </w:r>
    </w:p>
    <w:p w:rsidR="006E0DC4" w:rsidRDefault="006E0DC4" w:rsidP="00C729E8">
      <w:pPr>
        <w:pStyle w:val="Textoindependiente"/>
        <w:spacing w:before="240" w:line="300" w:lineRule="atLeast"/>
        <w:jc w:val="both"/>
        <w:rPr>
          <w:rFonts w:ascii="Bookman Old Style" w:hAnsi="Bookman Old Style"/>
          <w:sz w:val="20"/>
          <w:szCs w:val="20"/>
          <w:lang w:val="en-IN"/>
        </w:rPr>
      </w:pPr>
      <w:r w:rsidRPr="006E0DC4">
        <w:rPr>
          <w:rFonts w:ascii="Bookman Old Style" w:hAnsi="Bookman Old Style"/>
          <w:sz w:val="20"/>
          <w:szCs w:val="20"/>
          <w:lang w:val="en-IN"/>
        </w:rPr>
        <w:t>That breach of the indicated obligations, the access to the information by an unauthorized User, the assignment of processes or transactions not necessary for the function entrusted and the lack of protection or secrecy of the personal identification of access, will give rise to the requirement of administrative responsibilities, in particular those established in Regulation UE 2016-679, of the European Parliament and of the Council of April 27, 2016, and their corresponding Spanish legislative developments, as well as responsibilities of any other nature, including criminal.</w:t>
      </w:r>
    </w:p>
    <w:p w:rsidR="00C729E8" w:rsidRPr="00C729E8" w:rsidRDefault="00C729E8" w:rsidP="00C729E8">
      <w:pPr>
        <w:autoSpaceDE w:val="0"/>
        <w:autoSpaceDN w:val="0"/>
        <w:adjustRightInd w:val="0"/>
        <w:spacing w:before="240"/>
        <w:rPr>
          <w:rFonts w:ascii="Bookman Old Style" w:hAnsi="Bookman Old Style"/>
          <w:sz w:val="20"/>
          <w:szCs w:val="20"/>
          <w:lang w:val="en-IN"/>
        </w:rPr>
      </w:pPr>
      <w:r w:rsidRPr="00C729E8">
        <w:rPr>
          <w:rFonts w:ascii="Bookman Old Style" w:hAnsi="Bookman Old Style"/>
          <w:sz w:val="20"/>
          <w:szCs w:val="20"/>
          <w:lang w:val="en-IN"/>
        </w:rPr>
        <w:t>(</w:t>
      </w:r>
      <w:r w:rsidR="008F3BCD">
        <w:rPr>
          <w:rFonts w:ascii="Bookman Old Style" w:hAnsi="Bookman Old Style"/>
          <w:sz w:val="20"/>
          <w:szCs w:val="20"/>
          <w:lang w:val="en-IN"/>
        </w:rPr>
        <w:t xml:space="preserve">Place and </w:t>
      </w:r>
      <w:proofErr w:type="gramStart"/>
      <w:r w:rsidR="008F3BCD">
        <w:rPr>
          <w:rFonts w:ascii="Bookman Old Style" w:hAnsi="Bookman Old Style"/>
          <w:sz w:val="20"/>
          <w:szCs w:val="20"/>
          <w:lang w:val="en-IN"/>
        </w:rPr>
        <w:t xml:space="preserve">date </w:t>
      </w:r>
      <w:r w:rsidRPr="00C729E8">
        <w:rPr>
          <w:rFonts w:ascii="Bookman Old Style" w:hAnsi="Bookman Old Style"/>
          <w:sz w:val="20"/>
          <w:szCs w:val="20"/>
          <w:lang w:val="en-IN"/>
        </w:rPr>
        <w:t>)</w:t>
      </w:r>
      <w:proofErr w:type="gramEnd"/>
      <w:r w:rsidRPr="00C729E8">
        <w:rPr>
          <w:rFonts w:ascii="Bookman Old Style" w:hAnsi="Bookman Old Style"/>
          <w:sz w:val="20"/>
          <w:szCs w:val="20"/>
          <w:lang w:val="en-IN"/>
        </w:rPr>
        <w:t>…………………………….,</w:t>
      </w:r>
      <w:r w:rsidR="008F3BCD">
        <w:rPr>
          <w:rFonts w:ascii="Bookman Old Style" w:hAnsi="Bookman Old Style"/>
          <w:sz w:val="20"/>
          <w:szCs w:val="20"/>
          <w:lang w:val="en-IN"/>
        </w:rPr>
        <w:t xml:space="preserve"> </w:t>
      </w:r>
      <w:r w:rsidRPr="00C729E8">
        <w:rPr>
          <w:rFonts w:ascii="Bookman Old Style" w:hAnsi="Bookman Old Style"/>
          <w:sz w:val="20"/>
          <w:szCs w:val="20"/>
          <w:lang w:val="en-IN"/>
        </w:rPr>
        <w:t>.............................................. 20__</w:t>
      </w:r>
    </w:p>
    <w:p w:rsidR="00C729E8" w:rsidRPr="00C729E8" w:rsidRDefault="00C729E8" w:rsidP="00C729E8">
      <w:pPr>
        <w:autoSpaceDE w:val="0"/>
        <w:autoSpaceDN w:val="0"/>
        <w:adjustRightInd w:val="0"/>
        <w:spacing w:before="240"/>
        <w:rPr>
          <w:rFonts w:ascii="Bookman Old Style" w:hAnsi="Bookman Old Style"/>
          <w:sz w:val="20"/>
          <w:szCs w:val="20"/>
          <w:lang w:val="en-IN"/>
        </w:rPr>
      </w:pPr>
    </w:p>
    <w:p w:rsidR="00C729E8" w:rsidRPr="00C729E8" w:rsidRDefault="008F3BCD" w:rsidP="00C729E8">
      <w:pPr>
        <w:pStyle w:val="Ttulo3"/>
        <w:spacing w:before="240"/>
        <w:ind w:left="0"/>
        <w:rPr>
          <w:rFonts w:ascii="Bookman Old Style" w:hAnsi="Bookman Old Style"/>
          <w:b w:val="0"/>
          <w:sz w:val="20"/>
          <w:szCs w:val="20"/>
          <w:lang w:val="en-IN"/>
        </w:rPr>
      </w:pPr>
      <w:r>
        <w:rPr>
          <w:rFonts w:ascii="Bookman Old Style" w:hAnsi="Bookman Old Style"/>
          <w:b w:val="0"/>
          <w:sz w:val="20"/>
          <w:szCs w:val="20"/>
          <w:lang w:val="en-IN"/>
        </w:rPr>
        <w:t>Signed</w:t>
      </w:r>
      <w:proofErr w:type="gramStart"/>
      <w:r w:rsidR="00C729E8" w:rsidRPr="00C729E8">
        <w:rPr>
          <w:rFonts w:ascii="Bookman Old Style" w:hAnsi="Bookman Old Style"/>
          <w:b w:val="0"/>
          <w:sz w:val="20"/>
          <w:szCs w:val="20"/>
          <w:lang w:val="en-IN"/>
        </w:rPr>
        <w:t>:...............................................</w:t>
      </w:r>
      <w:proofErr w:type="gramEnd"/>
    </w:p>
    <w:p w:rsidR="00064980" w:rsidRPr="00C729E8" w:rsidRDefault="00064980">
      <w:pPr>
        <w:rPr>
          <w:lang w:val="en-IN"/>
        </w:rPr>
      </w:pPr>
    </w:p>
    <w:sectPr w:rsidR="00064980" w:rsidRPr="00C729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E8"/>
    <w:rsid w:val="00064980"/>
    <w:rsid w:val="00442D7E"/>
    <w:rsid w:val="006E0DC4"/>
    <w:rsid w:val="007713BB"/>
    <w:rsid w:val="008F3BCD"/>
    <w:rsid w:val="00C7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E8"/>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
    <w:next w:val="Normal"/>
    <w:link w:val="Ttulo3Car"/>
    <w:qFormat/>
    <w:rsid w:val="00C729E8"/>
    <w:pPr>
      <w:keepNext/>
      <w:autoSpaceDE w:val="0"/>
      <w:autoSpaceDN w:val="0"/>
      <w:adjustRightInd w:val="0"/>
      <w:ind w:left="53"/>
      <w:jc w:val="center"/>
      <w:outlineLvl w:val="2"/>
    </w:pPr>
    <w:rPr>
      <w:rFonts w:ascii="TimesNewRomanPS-BoldMT" w:hAnsi="TimesNewRomanPS-BoldMT"/>
      <w:b/>
      <w:bCs/>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729E8"/>
    <w:rPr>
      <w:rFonts w:ascii="TimesNewRomanPS-BoldMT" w:eastAsia="Times New Roman" w:hAnsi="TimesNewRomanPS-BoldMT" w:cs="Times New Roman"/>
      <w:b/>
      <w:bCs/>
      <w:sz w:val="24"/>
      <w:szCs w:val="28"/>
      <w:lang w:val="es-ES" w:eastAsia="es-ES"/>
    </w:rPr>
  </w:style>
  <w:style w:type="paragraph" w:styleId="Textoindependiente">
    <w:name w:val="Body Text"/>
    <w:basedOn w:val="Normal"/>
    <w:link w:val="TextoindependienteCar"/>
    <w:uiPriority w:val="99"/>
    <w:semiHidden/>
    <w:unhideWhenUsed/>
    <w:rsid w:val="00C729E8"/>
    <w:pPr>
      <w:spacing w:after="120"/>
    </w:pPr>
  </w:style>
  <w:style w:type="character" w:customStyle="1" w:styleId="TextoindependienteCar">
    <w:name w:val="Texto independiente Car"/>
    <w:basedOn w:val="Fuentedeprrafopredeter"/>
    <w:link w:val="Textoindependiente"/>
    <w:uiPriority w:val="99"/>
    <w:semiHidden/>
    <w:rsid w:val="00C729E8"/>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E8"/>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
    <w:next w:val="Normal"/>
    <w:link w:val="Ttulo3Car"/>
    <w:qFormat/>
    <w:rsid w:val="00C729E8"/>
    <w:pPr>
      <w:keepNext/>
      <w:autoSpaceDE w:val="0"/>
      <w:autoSpaceDN w:val="0"/>
      <w:adjustRightInd w:val="0"/>
      <w:ind w:left="53"/>
      <w:jc w:val="center"/>
      <w:outlineLvl w:val="2"/>
    </w:pPr>
    <w:rPr>
      <w:rFonts w:ascii="TimesNewRomanPS-BoldMT" w:hAnsi="TimesNewRomanPS-BoldMT"/>
      <w:b/>
      <w:bCs/>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729E8"/>
    <w:rPr>
      <w:rFonts w:ascii="TimesNewRomanPS-BoldMT" w:eastAsia="Times New Roman" w:hAnsi="TimesNewRomanPS-BoldMT" w:cs="Times New Roman"/>
      <w:b/>
      <w:bCs/>
      <w:sz w:val="24"/>
      <w:szCs w:val="28"/>
      <w:lang w:val="es-ES" w:eastAsia="es-ES"/>
    </w:rPr>
  </w:style>
  <w:style w:type="paragraph" w:styleId="Textoindependiente">
    <w:name w:val="Body Text"/>
    <w:basedOn w:val="Normal"/>
    <w:link w:val="TextoindependienteCar"/>
    <w:uiPriority w:val="99"/>
    <w:semiHidden/>
    <w:unhideWhenUsed/>
    <w:rsid w:val="00C729E8"/>
    <w:pPr>
      <w:spacing w:after="120"/>
    </w:pPr>
  </w:style>
  <w:style w:type="character" w:customStyle="1" w:styleId="TextoindependienteCar">
    <w:name w:val="Texto independiente Car"/>
    <w:basedOn w:val="Fuentedeprrafopredeter"/>
    <w:link w:val="Textoindependiente"/>
    <w:uiPriority w:val="99"/>
    <w:semiHidden/>
    <w:rsid w:val="00C729E8"/>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348</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MSANIDAD</dc:creator>
  <cp:lastModifiedBy>MSANIDAD</cp:lastModifiedBy>
  <cp:revision>3</cp:revision>
  <cp:lastPrinted>2018-07-03T14:55:00Z</cp:lastPrinted>
  <dcterms:created xsi:type="dcterms:W3CDTF">2018-07-03T14:26:00Z</dcterms:created>
  <dcterms:modified xsi:type="dcterms:W3CDTF">2018-07-03T17:23:00Z</dcterms:modified>
</cp:coreProperties>
</file>